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51" w:rsidRPr="00ED1B51" w:rsidRDefault="00ED1B51" w:rsidP="00ED1B51">
      <w:pPr>
        <w:pStyle w:val="pc"/>
        <w:shd w:val="clear" w:color="auto" w:fill="FFFFFF"/>
        <w:spacing w:before="0" w:beforeAutospacing="0" w:after="0" w:afterAutospacing="0"/>
        <w:jc w:val="center"/>
        <w:textAlignment w:val="baseline"/>
        <w:rPr>
          <w:b/>
          <w:bCs/>
          <w:color w:val="222222"/>
          <w:sz w:val="28"/>
          <w:szCs w:val="28"/>
        </w:rPr>
      </w:pPr>
      <w:bookmarkStart w:id="0" w:name="_GoBack"/>
      <w:bookmarkEnd w:id="0"/>
      <w:r w:rsidRPr="00ED1B51">
        <w:rPr>
          <w:b/>
          <w:bCs/>
          <w:color w:val="222222"/>
          <w:sz w:val="28"/>
          <w:szCs w:val="28"/>
        </w:rPr>
        <w:t>РОССИЙСКАЯ ФЕДЕРАЦИЯ</w:t>
      </w:r>
    </w:p>
    <w:p w:rsidR="00ED1B51" w:rsidRPr="00ED1B51" w:rsidRDefault="00ED1B51" w:rsidP="00ED1B51">
      <w:pPr>
        <w:pStyle w:val="pc"/>
        <w:shd w:val="clear" w:color="auto" w:fill="FFFFFF"/>
        <w:spacing w:before="0" w:beforeAutospacing="0" w:after="0" w:afterAutospacing="0"/>
        <w:jc w:val="center"/>
        <w:textAlignment w:val="baseline"/>
        <w:rPr>
          <w:b/>
          <w:bCs/>
          <w:color w:val="222222"/>
          <w:sz w:val="28"/>
          <w:szCs w:val="28"/>
        </w:rPr>
      </w:pPr>
      <w:r w:rsidRPr="00ED1B51">
        <w:rPr>
          <w:b/>
          <w:bCs/>
          <w:color w:val="222222"/>
          <w:sz w:val="28"/>
          <w:szCs w:val="28"/>
        </w:rPr>
        <w:t>ЗАКОН</w:t>
      </w:r>
    </w:p>
    <w:p w:rsidR="00ED1B51" w:rsidRPr="00ED1B51" w:rsidRDefault="00ED1B51" w:rsidP="00ED1B51">
      <w:pPr>
        <w:pStyle w:val="pc"/>
        <w:shd w:val="clear" w:color="auto" w:fill="FFFFFF"/>
        <w:spacing w:before="0" w:beforeAutospacing="0" w:after="0" w:afterAutospacing="0"/>
        <w:jc w:val="center"/>
        <w:textAlignment w:val="baseline"/>
        <w:rPr>
          <w:b/>
          <w:bCs/>
          <w:color w:val="222222"/>
          <w:sz w:val="28"/>
          <w:szCs w:val="28"/>
        </w:rPr>
      </w:pPr>
      <w:r w:rsidRPr="00ED1B51">
        <w:rPr>
          <w:b/>
          <w:bCs/>
          <w:color w:val="222222"/>
          <w:sz w:val="28"/>
          <w:szCs w:val="28"/>
        </w:rPr>
        <w:t>О ЗАЩИТЕ ПРАВ ПОТРЕБИТЕЛЕЙ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ED1B51">
        <w:rPr>
          <w:color w:val="222222"/>
          <w:sz w:val="28"/>
          <w:szCs w:val="28"/>
        </w:rPr>
        <w:t xml:space="preserve"> определяет механизм реализации этих прав.</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Основные понятия, используемые в настоящем Законе:</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абзац утратил силу. - Федеральный закон от 21.12.2004 N 171-ФЗ;</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ED1B51">
        <w:rPr>
          <w:color w:val="222222"/>
          <w:sz w:val="28"/>
          <w:szCs w:val="28"/>
        </w:rPr>
        <w:t xml:space="preserve"> при продаже товара по образцу и (или) по описанию;</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lastRenderedPageBreak/>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ED1B51">
        <w:rPr>
          <w:color w:val="222222"/>
          <w:sz w:val="28"/>
          <w:szCs w:val="28"/>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D1B51" w:rsidRPr="00ED1B51" w:rsidRDefault="00ED1B51" w:rsidP="00ED1B51">
      <w:pPr>
        <w:pStyle w:val="pc"/>
        <w:shd w:val="clear" w:color="auto" w:fill="FFFFFF"/>
        <w:spacing w:before="0" w:beforeAutospacing="0" w:after="0" w:afterAutospacing="0"/>
        <w:jc w:val="both"/>
        <w:textAlignment w:val="baseline"/>
        <w:rPr>
          <w:b/>
          <w:bCs/>
          <w:color w:val="222222"/>
          <w:sz w:val="28"/>
          <w:szCs w:val="28"/>
        </w:rPr>
      </w:pPr>
      <w:r w:rsidRPr="00ED1B51">
        <w:rPr>
          <w:b/>
          <w:bCs/>
          <w:color w:val="222222"/>
          <w:sz w:val="28"/>
          <w:szCs w:val="28"/>
        </w:rPr>
        <w:t>Глава I. ОБЩИЕ ПОЛОЖЕНИЯ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1. Правовое регулирование отношений в области защиты прав потребителей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Абзац утратил силу с 1 августа 2011 года. - Федеральный закон от 18.07.2011 N </w:t>
      </w:r>
      <w:hyperlink r:id="rId5" w:history="1">
        <w:r w:rsidRPr="00ED1B51">
          <w:rPr>
            <w:rStyle w:val="a3"/>
            <w:color w:val="1B6DFD"/>
            <w:sz w:val="28"/>
            <w:szCs w:val="28"/>
            <w:bdr w:val="none" w:sz="0" w:space="0" w:color="auto" w:frame="1"/>
          </w:rPr>
          <w:t>242-ФЗ</w:t>
        </w:r>
      </w:hyperlink>
      <w:r w:rsidRPr="00ED1B51">
        <w:rPr>
          <w:color w:val="222222"/>
          <w:sz w:val="28"/>
          <w:szCs w:val="28"/>
        </w:rPr>
        <w:t>.</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2. Международные договоры Российской Федерации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3. Право потребителей на просвещение в области защиты прав потребителей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4. Качество товара (работы, услуги)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Продавец (исполнитель) обязан передать потребителю товар (выполнить работу, оказать услугу), качество которого соответствует договору.</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4. При продаже товара по образцу и (или) описанию продавец обязан передать потребителю товар, который соответствует образцу и (или) описанию.</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7. Продавец вправе установить на товар гарантийный срок, если он не установлен изготовителем.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6. Обязанность изготовителя обеспечить возможность ремонта и технического обслуживания товара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Изготовитель обязан обеспечить возможность использования товара в течение его срока службы. </w:t>
      </w:r>
      <w:proofErr w:type="gramStart"/>
      <w:r w:rsidRPr="00ED1B51">
        <w:rPr>
          <w:color w:val="222222"/>
          <w:sz w:val="28"/>
          <w:szCs w:val="28"/>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ED1B51">
        <w:rPr>
          <w:color w:val="222222"/>
          <w:sz w:val="28"/>
          <w:szCs w:val="28"/>
        </w:rPr>
        <w:t xml:space="preserve"> товара потребителю.</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7. Право потребителя на безопасность товара (работы, услуги)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3. </w:t>
      </w:r>
      <w:proofErr w:type="gramStart"/>
      <w:r w:rsidRPr="00ED1B51">
        <w:rPr>
          <w:color w:val="222222"/>
          <w:sz w:val="28"/>
          <w:szCs w:val="28"/>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5. </w:t>
      </w:r>
      <w:proofErr w:type="gramStart"/>
      <w:r w:rsidRPr="00ED1B51">
        <w:rPr>
          <w:color w:val="222222"/>
          <w:sz w:val="28"/>
          <w:szCs w:val="28"/>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Убытки, причиненные потребителю в связи с отзывом товара (работы, услуги), подлежат возмещению изготовителем (исполнителем) в полном объеме.</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6. Утратил силу. - Федеральный закон от 21.12.2004 N </w:t>
      </w:r>
      <w:hyperlink r:id="rId6" w:history="1">
        <w:r w:rsidRPr="00ED1B51">
          <w:rPr>
            <w:rStyle w:val="a3"/>
            <w:color w:val="1B6DFD"/>
            <w:sz w:val="28"/>
            <w:szCs w:val="28"/>
            <w:bdr w:val="none" w:sz="0" w:space="0" w:color="auto" w:frame="1"/>
          </w:rPr>
          <w:t>171-ФЗ</w:t>
        </w:r>
      </w:hyperlink>
      <w:r w:rsidRPr="00ED1B51">
        <w:rPr>
          <w:color w:val="222222"/>
          <w:sz w:val="28"/>
          <w:szCs w:val="28"/>
        </w:rPr>
        <w:t>.</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8. Право потребителя на информацию об изготовителе (исполнителе, продавце) и о товарах (работах, услугах)</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2. </w:t>
      </w:r>
      <w:proofErr w:type="gramStart"/>
      <w:r w:rsidRPr="00ED1B51">
        <w:rPr>
          <w:color w:val="222222"/>
          <w:sz w:val="28"/>
          <w:szCs w:val="28"/>
        </w:rP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9. Информация об изготовителе (исполнителе, продавце)</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2. </w:t>
      </w:r>
      <w:proofErr w:type="gramStart"/>
      <w:r w:rsidRPr="00ED1B51">
        <w:rPr>
          <w:color w:val="222222"/>
          <w:sz w:val="28"/>
          <w:szCs w:val="28"/>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ED1B51">
        <w:rPr>
          <w:color w:val="222222"/>
          <w:sz w:val="28"/>
          <w:szCs w:val="28"/>
        </w:rPr>
        <w:t>бытовое</w:t>
      </w:r>
      <w:proofErr w:type="gramEnd"/>
      <w:r w:rsidRPr="00ED1B51">
        <w:rPr>
          <w:color w:val="222222"/>
          <w:sz w:val="28"/>
          <w:szCs w:val="28"/>
        </w:rPr>
        <w:t xml:space="preserve"> и иные виды обслуживания потребителей осуществляются вне постоянного места нахождения продавца (исполнителя).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10. Информация о товарах (работах, услугах)</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Информация о товарах (работах, услугах) в обязательном порядке должна содержать:</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ED1B51">
        <w:rPr>
          <w:color w:val="222222"/>
          <w:sz w:val="28"/>
          <w:szCs w:val="28"/>
        </w:rPr>
        <w:t xml:space="preserve"> </w:t>
      </w:r>
      <w:proofErr w:type="gramStart"/>
      <w:r w:rsidRPr="00ED1B51">
        <w:rPr>
          <w:color w:val="222222"/>
          <w:sz w:val="28"/>
          <w:szCs w:val="28"/>
        </w:rPr>
        <w:t>условиях</w:t>
      </w:r>
      <w:proofErr w:type="gramEnd"/>
      <w:r w:rsidRPr="00ED1B51">
        <w:rPr>
          <w:color w:val="222222"/>
          <w:sz w:val="28"/>
          <w:szCs w:val="28"/>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гарантийный срок, если он установлен;</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правила и условия эффективного и безопасного использования товаров (работ, услуг);</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информацию об обязательном подтверждении соответствия товаров (работ, услуг), указанных в пункте 4 статьи 7 настоящего Закона;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информацию о правилах продажи товаров (выполнения работ, оказания услуг);</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указание на использование фонограмм при оказании развлекательных услуг исполнителями музыкальных произведений.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Абзац утратил силу. - Федеральный закон от 21.12.2004 N </w:t>
      </w:r>
      <w:hyperlink r:id="rId7" w:history="1">
        <w:r w:rsidRPr="00ED1B51">
          <w:rPr>
            <w:rStyle w:val="a3"/>
            <w:color w:val="1B6DFD"/>
            <w:sz w:val="28"/>
            <w:szCs w:val="28"/>
            <w:bdr w:val="none" w:sz="0" w:space="0" w:color="auto" w:frame="1"/>
          </w:rPr>
          <w:t>171-ФЗ</w:t>
        </w:r>
      </w:hyperlink>
      <w:r w:rsidRPr="00ED1B51">
        <w:rPr>
          <w:color w:val="222222"/>
          <w:sz w:val="28"/>
          <w:szCs w:val="28"/>
        </w:rPr>
        <w:t>.</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11. Режим работы продавца (исполнителя)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3. Режим работы продавца (исполнителя) доводится до сведения потребителей и должен соответствовать </w:t>
      </w:r>
      <w:proofErr w:type="gramStart"/>
      <w:r w:rsidRPr="00ED1B51">
        <w:rPr>
          <w:color w:val="222222"/>
          <w:sz w:val="28"/>
          <w:szCs w:val="28"/>
        </w:rPr>
        <w:t>установленному</w:t>
      </w:r>
      <w:proofErr w:type="gramEnd"/>
      <w:r w:rsidRPr="00ED1B51">
        <w:rPr>
          <w:color w:val="222222"/>
          <w:sz w:val="28"/>
          <w:szCs w:val="28"/>
        </w:rPr>
        <w:t>.</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12. Ответственность изготовителя (исполнителя, продавца) за ненадлежащую информацию о товаре (работе, услуге)</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1. </w:t>
      </w:r>
      <w:proofErr w:type="gramStart"/>
      <w:r w:rsidRPr="00ED1B51">
        <w:rPr>
          <w:color w:val="222222"/>
          <w:sz w:val="28"/>
          <w:szCs w:val="28"/>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3. При причинении вреда жизни, здоровью и имуществу потребителя вследствие </w:t>
      </w:r>
      <w:proofErr w:type="spellStart"/>
      <w:r w:rsidRPr="00ED1B51">
        <w:rPr>
          <w:color w:val="222222"/>
          <w:sz w:val="28"/>
          <w:szCs w:val="28"/>
        </w:rPr>
        <w:t>непредоставления</w:t>
      </w:r>
      <w:proofErr w:type="spellEnd"/>
      <w:r w:rsidRPr="00ED1B51">
        <w:rPr>
          <w:color w:val="222222"/>
          <w:sz w:val="28"/>
          <w:szCs w:val="28"/>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ED1B51">
        <w:rPr>
          <w:color w:val="222222"/>
          <w:sz w:val="28"/>
          <w:szCs w:val="28"/>
        </w:rPr>
        <w:t>в размере пятьдесят процентов</w:t>
      </w:r>
      <w:proofErr w:type="gramEnd"/>
      <w:r w:rsidRPr="00ED1B51">
        <w:rPr>
          <w:color w:val="222222"/>
          <w:sz w:val="28"/>
          <w:szCs w:val="28"/>
        </w:rPr>
        <w:t xml:space="preserve"> от суммы, присужденной судом в пользу потребителя.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14. Имущественная ответственность за вред, причиненный вследствие недостатков товара (работы, услуги)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ED1B51">
        <w:rPr>
          <w:color w:val="222222"/>
          <w:sz w:val="28"/>
          <w:szCs w:val="28"/>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Вред, причиненный вследствие недостатков товара, подлежит возмещению продавцом или изготовителем товара по выбору потерпевшего.</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Вред, причиненный вследствие недостатков работы или услуги, подлежит возмещению исполнителем.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15. Компенсация морального вреда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ED1B51">
        <w:rPr>
          <w:color w:val="222222"/>
          <w:sz w:val="28"/>
          <w:szCs w:val="28"/>
        </w:rPr>
        <w:t>причинителем</w:t>
      </w:r>
      <w:proofErr w:type="spellEnd"/>
      <w:r w:rsidRPr="00ED1B51">
        <w:rPr>
          <w:color w:val="222222"/>
          <w:sz w:val="28"/>
          <w:szCs w:val="28"/>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Компенсация морального вреда осуществляется независимо от возмещения имущественного вреда и понесенных потребителем убытков.</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16. Недействительность условий договора, ущемляющих права потребителя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16.1. Формы и порядок оплаты при продаже товаров (выполнении работ, оказании услуг)</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2. </w:t>
      </w:r>
      <w:proofErr w:type="gramStart"/>
      <w:r w:rsidRPr="00ED1B51">
        <w:rPr>
          <w:color w:val="222222"/>
          <w:sz w:val="28"/>
          <w:szCs w:val="28"/>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ED1B51">
        <w:rPr>
          <w:color w:val="222222"/>
          <w:sz w:val="28"/>
          <w:szCs w:val="28"/>
        </w:rPr>
        <w:t>дств пр</w:t>
      </w:r>
      <w:proofErr w:type="gramEnd"/>
      <w:r w:rsidRPr="00ED1B51">
        <w:rPr>
          <w:color w:val="222222"/>
          <w:sz w:val="28"/>
          <w:szCs w:val="28"/>
        </w:rPr>
        <w:t>одавцу (исполнителю) либо платежному агенту (субагенту), осуществляющему деятельность по приему платежей физических лиц.</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При оплате товаров (работ, услуг) путем перевода денежных сре</w:t>
      </w:r>
      <w:proofErr w:type="gramStart"/>
      <w:r w:rsidRPr="00ED1B51">
        <w:rPr>
          <w:color w:val="222222"/>
          <w:sz w:val="28"/>
          <w:szCs w:val="28"/>
        </w:rPr>
        <w:t>дств в р</w:t>
      </w:r>
      <w:proofErr w:type="gramEnd"/>
      <w:r w:rsidRPr="00ED1B51">
        <w:rPr>
          <w:color w:val="222222"/>
          <w:sz w:val="28"/>
          <w:szCs w:val="28"/>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5. Продавец (исполнитель) несет ответственность за возникшие у потребителя убытки, вызванные нарушением требований пункта 1 настоящей статьи.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17. Судебная защита прав потребителей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Защита прав потребителей осуществляется судом.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Иски о защите прав потребителей могут быть предъявлены по выбору истца в суд по месту:</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нахождения организации, а если ответчиком является индивидуальный предприниматель, - его жительства;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жительства или пребывания истца;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заключения или исполнения договора.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D1B51" w:rsidRPr="00ED1B51" w:rsidRDefault="00ED1B51" w:rsidP="00ED1B51">
      <w:pPr>
        <w:pStyle w:val="pc"/>
        <w:shd w:val="clear" w:color="auto" w:fill="FFFFFF"/>
        <w:spacing w:before="0" w:beforeAutospacing="0" w:after="0" w:afterAutospacing="0"/>
        <w:jc w:val="both"/>
        <w:textAlignment w:val="baseline"/>
        <w:rPr>
          <w:b/>
          <w:bCs/>
          <w:color w:val="222222"/>
          <w:sz w:val="28"/>
          <w:szCs w:val="28"/>
        </w:rPr>
      </w:pPr>
      <w:r w:rsidRPr="00ED1B51">
        <w:rPr>
          <w:b/>
          <w:bCs/>
          <w:color w:val="222222"/>
          <w:sz w:val="28"/>
          <w:szCs w:val="28"/>
        </w:rPr>
        <w:t>Глава II. ЗАЩИТА ПРАВ ПОТРЕБИТЕЛЕЙ ПРИ ПРОДАЖЕ</w:t>
      </w:r>
    </w:p>
    <w:p w:rsidR="00ED1B51" w:rsidRPr="00ED1B51" w:rsidRDefault="00ED1B51" w:rsidP="00ED1B51">
      <w:pPr>
        <w:pStyle w:val="pc"/>
        <w:shd w:val="clear" w:color="auto" w:fill="FFFFFF"/>
        <w:spacing w:before="0" w:beforeAutospacing="0" w:after="0" w:afterAutospacing="0"/>
        <w:jc w:val="both"/>
        <w:textAlignment w:val="baseline"/>
        <w:rPr>
          <w:b/>
          <w:bCs/>
          <w:color w:val="222222"/>
          <w:sz w:val="28"/>
          <w:szCs w:val="28"/>
        </w:rPr>
      </w:pPr>
      <w:r w:rsidRPr="00ED1B51">
        <w:rPr>
          <w:b/>
          <w:bCs/>
          <w:color w:val="222222"/>
          <w:sz w:val="28"/>
          <w:szCs w:val="28"/>
        </w:rPr>
        <w:t>ТОВАРОВ ПОТРЕБИТЕЛЯМ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18. Права потребителя при обнаружении в товаре недостатков</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Потребитель в случае обнаружения в товаре недостатков, если они не были оговорены продавцом, по своему выбору вправе:</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потребовать замены на товар этой же марки (этих же модели и (или) артикула);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потребовать замены на такой же товар другой марки (модели, артикула) с соответствующим перерасчетом покупной цены;</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потребовать соразмерного уменьшения покупной цены;</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ED1B51">
        <w:rPr>
          <w:color w:val="222222"/>
          <w:sz w:val="28"/>
          <w:szCs w:val="28"/>
        </w:rPr>
        <w:t xml:space="preserve"> потребителю такого товара. По истечении этого срока указанные требования подлежат удовлетворению в одном из следующих случаев:</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обнаружение существенного недостатка товара;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нарушение установленных настоящим Законом сроков устранения недостатков товара;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Перечень технически сложных товаров утверждается Правительством Российской Федерации.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4. Утратил силу. - Федеральный закон от 25.10.2007 N </w:t>
      </w:r>
      <w:hyperlink r:id="rId8" w:history="1">
        <w:r w:rsidRPr="00ED1B51">
          <w:rPr>
            <w:rStyle w:val="a3"/>
            <w:color w:val="1B6DFD"/>
            <w:sz w:val="28"/>
            <w:szCs w:val="28"/>
            <w:bdr w:val="none" w:sz="0" w:space="0" w:color="auto" w:frame="1"/>
          </w:rPr>
          <w:t>234-ФЗ</w:t>
        </w:r>
      </w:hyperlink>
      <w:r w:rsidRPr="00ED1B51">
        <w:rPr>
          <w:color w:val="222222"/>
          <w:sz w:val="28"/>
          <w:szCs w:val="28"/>
        </w:rPr>
        <w:t>.</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19. Сроки предъявления потребителем требований в отношении недостатков товара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Абзац исключен. - Федеральный закон от 17.12.1999 N </w:t>
      </w:r>
      <w:hyperlink r:id="rId9" w:history="1">
        <w:r w:rsidRPr="00ED1B51">
          <w:rPr>
            <w:rStyle w:val="a3"/>
            <w:color w:val="1B6DFD"/>
            <w:sz w:val="28"/>
            <w:szCs w:val="28"/>
            <w:bdr w:val="none" w:sz="0" w:space="0" w:color="auto" w:frame="1"/>
          </w:rPr>
          <w:t>212-ФЗ</w:t>
        </w:r>
      </w:hyperlink>
      <w:r w:rsidRPr="00ED1B51">
        <w:rPr>
          <w:color w:val="222222"/>
          <w:sz w:val="28"/>
          <w:szCs w:val="28"/>
        </w:rPr>
        <w:t>.</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Продолжительность срока годности товара должна соответствовать обязательным требованиям к безопасности товара.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ED1B51">
        <w:rPr>
          <w:color w:val="222222"/>
          <w:sz w:val="28"/>
          <w:szCs w:val="28"/>
        </w:rPr>
        <w:t>,</w:t>
      </w:r>
      <w:proofErr w:type="gramEnd"/>
      <w:r w:rsidRPr="00ED1B51">
        <w:rPr>
          <w:color w:val="222222"/>
          <w:sz w:val="28"/>
          <w:szCs w:val="28"/>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5. </w:t>
      </w:r>
      <w:proofErr w:type="gramStart"/>
      <w:r w:rsidRPr="00ED1B51">
        <w:rPr>
          <w:color w:val="222222"/>
          <w:sz w:val="28"/>
          <w:szCs w:val="28"/>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ED1B51">
        <w:rPr>
          <w:color w:val="222222"/>
          <w:sz w:val="28"/>
          <w:szCs w:val="28"/>
        </w:rPr>
        <w:t>неустановления</w:t>
      </w:r>
      <w:proofErr w:type="spellEnd"/>
      <w:r w:rsidRPr="00ED1B51">
        <w:rPr>
          <w:color w:val="222222"/>
          <w:sz w:val="28"/>
          <w:szCs w:val="28"/>
        </w:rPr>
        <w:t xml:space="preserve"> срока службы. </w:t>
      </w:r>
      <w:proofErr w:type="gramStart"/>
      <w:r w:rsidRPr="00ED1B51">
        <w:rPr>
          <w:color w:val="222222"/>
          <w:sz w:val="28"/>
          <w:szCs w:val="28"/>
        </w:rPr>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ED1B51">
        <w:rPr>
          <w:color w:val="222222"/>
          <w:sz w:val="28"/>
          <w:szCs w:val="28"/>
        </w:rPr>
        <w:t xml:space="preserve"> суммы.</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В случае</w:t>
      </w:r>
      <w:proofErr w:type="gramStart"/>
      <w:r w:rsidRPr="00ED1B51">
        <w:rPr>
          <w:color w:val="222222"/>
          <w:sz w:val="28"/>
          <w:szCs w:val="28"/>
        </w:rPr>
        <w:t>,</w:t>
      </w:r>
      <w:proofErr w:type="gramEnd"/>
      <w:r w:rsidRPr="00ED1B51">
        <w:rPr>
          <w:color w:val="222222"/>
          <w:sz w:val="28"/>
          <w:szCs w:val="28"/>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2. </w:t>
      </w:r>
      <w:proofErr w:type="gramStart"/>
      <w:r w:rsidRPr="00ED1B51">
        <w:rPr>
          <w:color w:val="222222"/>
          <w:sz w:val="28"/>
          <w:szCs w:val="28"/>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ED1B51">
        <w:rPr>
          <w:color w:val="222222"/>
          <w:sz w:val="28"/>
          <w:szCs w:val="28"/>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ED1B51">
        <w:rPr>
          <w:color w:val="222222"/>
          <w:sz w:val="28"/>
          <w:szCs w:val="28"/>
        </w:rPr>
        <w:t>со дня обращения потребителя с требованием об устранении недостатков товара до дня выдачи его по окончании</w:t>
      </w:r>
      <w:proofErr w:type="gramEnd"/>
      <w:r w:rsidRPr="00ED1B51">
        <w:rPr>
          <w:color w:val="222222"/>
          <w:sz w:val="28"/>
          <w:szCs w:val="28"/>
        </w:rPr>
        <w:t xml:space="preserve"> ремонта. </w:t>
      </w:r>
      <w:proofErr w:type="gramStart"/>
      <w:r w:rsidRPr="00ED1B51">
        <w:rPr>
          <w:color w:val="222222"/>
          <w:sz w:val="28"/>
          <w:szCs w:val="28"/>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ED1B51">
        <w:rPr>
          <w:color w:val="222222"/>
          <w:sz w:val="28"/>
          <w:szCs w:val="28"/>
        </w:rPr>
        <w:t xml:space="preserve"> по окончании устранения недостатков товара.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4. </w:t>
      </w:r>
      <w:proofErr w:type="gramStart"/>
      <w:r w:rsidRPr="00ED1B51">
        <w:rPr>
          <w:color w:val="222222"/>
          <w:sz w:val="28"/>
          <w:szCs w:val="28"/>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ED1B51">
        <w:rPr>
          <w:color w:val="222222"/>
          <w:sz w:val="28"/>
          <w:szCs w:val="28"/>
        </w:rPr>
        <w:t xml:space="preserve"> </w:t>
      </w:r>
      <w:proofErr w:type="gramStart"/>
      <w:r w:rsidRPr="00ED1B51">
        <w:rPr>
          <w:color w:val="222222"/>
          <w:sz w:val="28"/>
          <w:szCs w:val="28"/>
        </w:rPr>
        <w:t>окончании</w:t>
      </w:r>
      <w:proofErr w:type="gramEnd"/>
      <w:r w:rsidRPr="00ED1B51">
        <w:rPr>
          <w:color w:val="222222"/>
          <w:sz w:val="28"/>
          <w:szCs w:val="28"/>
        </w:rPr>
        <w:t xml:space="preserve"> ремонта.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21. Замена товара ненадлежащего качества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1. </w:t>
      </w:r>
      <w:proofErr w:type="gramStart"/>
      <w:r w:rsidRPr="00ED1B51">
        <w:rPr>
          <w:color w:val="222222"/>
          <w:sz w:val="28"/>
          <w:szCs w:val="28"/>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ED1B51">
        <w:rPr>
          <w:color w:val="222222"/>
          <w:sz w:val="28"/>
          <w:szCs w:val="28"/>
        </w:rPr>
        <w:t xml:space="preserve"> требования.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ED1B51">
        <w:rPr>
          <w:color w:val="222222"/>
          <w:sz w:val="28"/>
          <w:szCs w:val="28"/>
        </w:rPr>
        <w:t xml:space="preserve"> Это правило не распространяется на товары, перечень которых определяется в соответствии с пунктом 2 статьи 20 настоящего Закона.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Товар ненадлежащего качества должен быть заменен на новый товар, то есть на товар, не бывший в употреблении.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При замене товара гарантийный срок исчисляется заново со дня передачи товара потребителю.</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22. Сроки удовлетворения отдельных требований потребителя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ED1B51">
        <w:rPr>
          <w:color w:val="222222"/>
          <w:sz w:val="28"/>
          <w:szCs w:val="28"/>
        </w:rPr>
        <w:t xml:space="preserve"> предъявления соответствующего требования.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1. </w:t>
      </w:r>
      <w:proofErr w:type="gramStart"/>
      <w:r w:rsidRPr="00ED1B51">
        <w:rPr>
          <w:color w:val="222222"/>
          <w:sz w:val="28"/>
          <w:szCs w:val="28"/>
        </w:rPr>
        <w:t>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23.1. Последствия нарушения продавцом срока передачи предварительно оплаченного товара потребителю</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В случае</w:t>
      </w:r>
      <w:proofErr w:type="gramStart"/>
      <w:r w:rsidRPr="00ED1B51">
        <w:rPr>
          <w:color w:val="222222"/>
          <w:sz w:val="28"/>
          <w:szCs w:val="28"/>
        </w:rPr>
        <w:t>,</w:t>
      </w:r>
      <w:proofErr w:type="gramEnd"/>
      <w:r w:rsidRPr="00ED1B51">
        <w:rPr>
          <w:color w:val="222222"/>
          <w:sz w:val="28"/>
          <w:szCs w:val="28"/>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передачи оплаченного товара в установленный им новый срок;</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возврата суммы предварительной оплаты товара, не переданного продавцом.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При этом потребитель вправе потребовать также полного возмещения убытков, причиненных ему вследствие </w:t>
      </w:r>
      <w:proofErr w:type="gramStart"/>
      <w:r w:rsidRPr="00ED1B51">
        <w:rPr>
          <w:color w:val="222222"/>
          <w:sz w:val="28"/>
          <w:szCs w:val="28"/>
        </w:rPr>
        <w:t>нарушения</w:t>
      </w:r>
      <w:proofErr w:type="gramEnd"/>
      <w:r w:rsidRPr="00ED1B51">
        <w:rPr>
          <w:color w:val="222222"/>
          <w:sz w:val="28"/>
          <w:szCs w:val="28"/>
        </w:rPr>
        <w:t xml:space="preserve"> установленного договором купли-продажи срока передачи предварительно оплаченного товара.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ED1B51">
        <w:rPr>
          <w:color w:val="222222"/>
          <w:sz w:val="28"/>
          <w:szCs w:val="28"/>
        </w:rPr>
        <w:t>половины процента суммы предварительной оплаты товара</w:t>
      </w:r>
      <w:proofErr w:type="gramEnd"/>
      <w:r w:rsidRPr="00ED1B51">
        <w:rPr>
          <w:color w:val="222222"/>
          <w:sz w:val="28"/>
          <w:szCs w:val="28"/>
        </w:rPr>
        <w:t>.</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Сумма взысканной потребителем неустойки (пени) не может превышать сумму предварительной оплаты товара.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24. Расчеты с потребителем в случае приобретения им товара ненадлежащего качества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При замене товара ненадлежащего качества на товар этой же марки (этих же модели и (или) артикула) перерасчет цены товара не производится.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25. Право потребителя на обмен товара надлежащего качества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Перечень товаров, не подлежащих обмену по основаниям, указанным в настоящей статье, утверждается Правительством Российской Федерации.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В случае</w:t>
      </w:r>
      <w:proofErr w:type="gramStart"/>
      <w:r w:rsidRPr="00ED1B51">
        <w:rPr>
          <w:color w:val="222222"/>
          <w:sz w:val="28"/>
          <w:szCs w:val="28"/>
        </w:rPr>
        <w:t>,</w:t>
      </w:r>
      <w:proofErr w:type="gramEnd"/>
      <w:r w:rsidRPr="00ED1B51">
        <w:rPr>
          <w:color w:val="222222"/>
          <w:sz w:val="28"/>
          <w:szCs w:val="28"/>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26. Утратила силу. - Федеральный закон от 25.10.2007 N </w:t>
      </w:r>
      <w:hyperlink r:id="rId10" w:history="1">
        <w:r w:rsidRPr="00ED1B51">
          <w:rPr>
            <w:rStyle w:val="a3"/>
            <w:color w:val="1B6DFD"/>
            <w:sz w:val="28"/>
            <w:szCs w:val="28"/>
            <w:bdr w:val="none" w:sz="0" w:space="0" w:color="auto" w:frame="1"/>
          </w:rPr>
          <w:t>234-ФЗ</w:t>
        </w:r>
      </w:hyperlink>
      <w:r w:rsidRPr="00ED1B51">
        <w:rPr>
          <w:color w:val="222222"/>
          <w:sz w:val="28"/>
          <w:szCs w:val="28"/>
        </w:rPr>
        <w:t>.</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26.1. Дистанционный способ продажи товара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ED1B51">
        <w:rPr>
          <w:color w:val="222222"/>
          <w:sz w:val="28"/>
          <w:szCs w:val="28"/>
        </w:rPr>
        <w:t>дств св</w:t>
      </w:r>
      <w:proofErr w:type="gramEnd"/>
      <w:r w:rsidRPr="00ED1B51">
        <w:rPr>
          <w:color w:val="222222"/>
          <w:sz w:val="28"/>
          <w:szCs w:val="28"/>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2. </w:t>
      </w:r>
      <w:proofErr w:type="gramStart"/>
      <w:r w:rsidRPr="00ED1B51">
        <w:rPr>
          <w:color w:val="222222"/>
          <w:sz w:val="28"/>
          <w:szCs w:val="28"/>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ED1B51">
        <w:rPr>
          <w:color w:val="222222"/>
          <w:sz w:val="28"/>
          <w:szCs w:val="28"/>
        </w:rPr>
        <w:t xml:space="preserve"> о заключении договора.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4. Потребитель вправе отказаться от товара в любое время до его передачи, а после передачи товара - в течение семи дней.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В случае</w:t>
      </w:r>
      <w:proofErr w:type="gramStart"/>
      <w:r w:rsidRPr="00ED1B51">
        <w:rPr>
          <w:color w:val="222222"/>
          <w:sz w:val="28"/>
          <w:szCs w:val="28"/>
        </w:rPr>
        <w:t>,</w:t>
      </w:r>
      <w:proofErr w:type="gramEnd"/>
      <w:r w:rsidRPr="00ED1B51">
        <w:rPr>
          <w:color w:val="222222"/>
          <w:sz w:val="28"/>
          <w:szCs w:val="28"/>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26.2. Правила продажи отдельных видов товаров</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Правила продажи отдельных видов товаров устанавливаются Правительством Российской Федерации.</w:t>
      </w:r>
    </w:p>
    <w:p w:rsidR="00ED1B51" w:rsidRPr="00ED1B51" w:rsidRDefault="00ED1B51" w:rsidP="00ED1B51">
      <w:pPr>
        <w:pStyle w:val="pc"/>
        <w:shd w:val="clear" w:color="auto" w:fill="FFFFFF"/>
        <w:spacing w:before="0" w:beforeAutospacing="0" w:after="0" w:afterAutospacing="0"/>
        <w:jc w:val="both"/>
        <w:textAlignment w:val="baseline"/>
        <w:rPr>
          <w:b/>
          <w:bCs/>
          <w:color w:val="222222"/>
          <w:sz w:val="28"/>
          <w:szCs w:val="28"/>
        </w:rPr>
      </w:pPr>
      <w:r w:rsidRPr="00ED1B51">
        <w:rPr>
          <w:b/>
          <w:bCs/>
          <w:color w:val="222222"/>
          <w:sz w:val="28"/>
          <w:szCs w:val="28"/>
        </w:rPr>
        <w:t>Глава III. ЗАЩИТА ПРАВ ПОТРЕБИТЕЛЕЙ ПРИ ВЫПОЛНЕНИИ</w:t>
      </w:r>
    </w:p>
    <w:p w:rsidR="00ED1B51" w:rsidRPr="00ED1B51" w:rsidRDefault="00ED1B51" w:rsidP="00ED1B51">
      <w:pPr>
        <w:pStyle w:val="pc"/>
        <w:shd w:val="clear" w:color="auto" w:fill="FFFFFF"/>
        <w:spacing w:before="0" w:beforeAutospacing="0" w:after="0" w:afterAutospacing="0"/>
        <w:jc w:val="both"/>
        <w:textAlignment w:val="baseline"/>
        <w:rPr>
          <w:b/>
          <w:bCs/>
          <w:color w:val="222222"/>
          <w:sz w:val="28"/>
          <w:szCs w:val="28"/>
        </w:rPr>
      </w:pPr>
      <w:r w:rsidRPr="00ED1B51">
        <w:rPr>
          <w:b/>
          <w:bCs/>
          <w:color w:val="222222"/>
          <w:sz w:val="28"/>
          <w:szCs w:val="28"/>
        </w:rPr>
        <w:t>РАБОТ (</w:t>
      </w:r>
      <w:proofErr w:type="gramStart"/>
      <w:r w:rsidRPr="00ED1B51">
        <w:rPr>
          <w:b/>
          <w:bCs/>
          <w:color w:val="222222"/>
          <w:sz w:val="28"/>
          <w:szCs w:val="28"/>
        </w:rPr>
        <w:t>ОКАЗАНИИ</w:t>
      </w:r>
      <w:proofErr w:type="gramEnd"/>
      <w:r w:rsidRPr="00ED1B51">
        <w:rPr>
          <w:b/>
          <w:bCs/>
          <w:color w:val="222222"/>
          <w:sz w:val="28"/>
          <w:szCs w:val="28"/>
        </w:rPr>
        <w:t xml:space="preserve"> УСЛУГ)</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27. Сроки выполнения работ (оказания услуг)</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3. В случае</w:t>
      </w:r>
      <w:proofErr w:type="gramStart"/>
      <w:r w:rsidRPr="00ED1B51">
        <w:rPr>
          <w:color w:val="222222"/>
          <w:sz w:val="28"/>
          <w:szCs w:val="28"/>
        </w:rPr>
        <w:t>,</w:t>
      </w:r>
      <w:proofErr w:type="gramEnd"/>
      <w:r w:rsidRPr="00ED1B51">
        <w:rPr>
          <w:color w:val="222222"/>
          <w:sz w:val="28"/>
          <w:szCs w:val="28"/>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По соглашению сторон в договоре могут быть предусмотрены также сроки завершения отдельных этапов работы (промежуточные сроки).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28. Последствия нарушения исполнителем сроков выполнения работ (оказания услуг)</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назначить исполнителю новый срок;</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потребовать уменьшения цены за выполнение работы (оказание услуги);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отказаться от исполнения договора о выполнении работы (оказании услуги).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Назначенные потребителем новые сроки выполнения работы (оказания услуги) указываются в договоре о выполнении работы (оказании услуги).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В случае просрочки новых сроков потребитель вправе предъявить исполнителю иные требования, установленные пунктом 1 настоящей статьи.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Абзац исключен. - Федеральный закон от 17.12.1999 N </w:t>
      </w:r>
      <w:hyperlink r:id="rId11" w:history="1">
        <w:r w:rsidRPr="00ED1B51">
          <w:rPr>
            <w:rStyle w:val="a3"/>
            <w:color w:val="1B6DFD"/>
            <w:sz w:val="28"/>
            <w:szCs w:val="28"/>
            <w:bdr w:val="none" w:sz="0" w:space="0" w:color="auto" w:frame="1"/>
          </w:rPr>
          <w:t>212-ФЗ</w:t>
        </w:r>
      </w:hyperlink>
      <w:r w:rsidRPr="00ED1B51">
        <w:rPr>
          <w:color w:val="222222"/>
          <w:sz w:val="28"/>
          <w:szCs w:val="28"/>
        </w:rPr>
        <w:t>.</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5. </w:t>
      </w:r>
      <w:proofErr w:type="gramStart"/>
      <w:r w:rsidRPr="00ED1B51">
        <w:rPr>
          <w:color w:val="222222"/>
          <w:sz w:val="28"/>
          <w:szCs w:val="28"/>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ED1B51">
        <w:rPr>
          <w:color w:val="222222"/>
          <w:sz w:val="28"/>
          <w:szCs w:val="28"/>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29. Права потребителя при обнаружении недостатков выполненной работы (оказанной услуги)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Потребитель при обнаружении недостатков выполненной работы (оказанной услуги) вправе по своему выбору потребовать:</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безвозмездного устранения недостатков выполненной работы (оказанной услуги);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соответствующего уменьшения цены выполненной работы (оказанной услуги);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3. </w:t>
      </w:r>
      <w:proofErr w:type="gramStart"/>
      <w:r w:rsidRPr="00ED1B51">
        <w:rPr>
          <w:color w:val="222222"/>
          <w:sz w:val="28"/>
          <w:szCs w:val="28"/>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5. </w:t>
      </w:r>
      <w:proofErr w:type="gramStart"/>
      <w:r w:rsidRPr="00ED1B51">
        <w:rPr>
          <w:color w:val="222222"/>
          <w:sz w:val="28"/>
          <w:szCs w:val="28"/>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rsidRPr="00ED1B51">
        <w:rPr>
          <w:color w:val="222222"/>
          <w:sz w:val="28"/>
          <w:szCs w:val="28"/>
        </w:rPr>
        <w:t xml:space="preserve">, </w:t>
      </w:r>
      <w:proofErr w:type="gramStart"/>
      <w:r w:rsidRPr="00ED1B51">
        <w:rPr>
          <w:color w:val="222222"/>
          <w:sz w:val="28"/>
          <w:szCs w:val="28"/>
        </w:rPr>
        <w:t>возникшим</w:t>
      </w:r>
      <w:proofErr w:type="gramEnd"/>
      <w:r w:rsidRPr="00ED1B51">
        <w:rPr>
          <w:color w:val="222222"/>
          <w:sz w:val="28"/>
          <w:szCs w:val="28"/>
        </w:rPr>
        <w:t xml:space="preserve"> до этого момента.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ED1B51">
        <w:rPr>
          <w:color w:val="222222"/>
          <w:sz w:val="28"/>
          <w:szCs w:val="28"/>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ED1B51">
        <w:rPr>
          <w:color w:val="222222"/>
          <w:sz w:val="28"/>
          <w:szCs w:val="28"/>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соответствующего уменьшения цены за выполненную работу (оказанную услугу);</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отказа от исполнения договора о выполнении работы (оказании услуги) и возмещения убытков.</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30. Сроки устранения недостатков выполненной работы (оказанной услуги)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Недостатки работы (услуги) должны быть устранены исполнителем в разумный срок, назначенный потребителем.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Абзац исключен. - Федеральный закон от 17.12.1999 N </w:t>
      </w:r>
      <w:hyperlink r:id="rId12" w:history="1">
        <w:r w:rsidRPr="00ED1B51">
          <w:rPr>
            <w:rStyle w:val="a3"/>
            <w:color w:val="1B6DFD"/>
            <w:sz w:val="28"/>
            <w:szCs w:val="28"/>
            <w:bdr w:val="none" w:sz="0" w:space="0" w:color="auto" w:frame="1"/>
          </w:rPr>
          <w:t>212-ФЗ</w:t>
        </w:r>
      </w:hyperlink>
      <w:r w:rsidRPr="00ED1B51">
        <w:rPr>
          <w:color w:val="222222"/>
          <w:sz w:val="28"/>
          <w:szCs w:val="28"/>
        </w:rPr>
        <w:t>.</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31. Сроки удовлетворения отдельных требований потребителя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1. </w:t>
      </w:r>
      <w:proofErr w:type="gramStart"/>
      <w:r w:rsidRPr="00ED1B51">
        <w:rPr>
          <w:color w:val="222222"/>
          <w:sz w:val="28"/>
          <w:szCs w:val="28"/>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w:t>
      </w:r>
      <w:proofErr w:type="gramEnd"/>
      <w:r w:rsidRPr="00ED1B51">
        <w:rPr>
          <w:color w:val="222222"/>
          <w:sz w:val="28"/>
          <w:szCs w:val="28"/>
        </w:rPr>
        <w:t>, подлежат удовлетворению в десятидневный срок со дня предъявления соответствующего требования.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2. </w:t>
      </w:r>
      <w:proofErr w:type="gramStart"/>
      <w:r w:rsidRPr="00ED1B51">
        <w:rPr>
          <w:color w:val="222222"/>
          <w:sz w:val="28"/>
          <w:szCs w:val="28"/>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ED1B51">
        <w:rPr>
          <w:color w:val="222222"/>
          <w:sz w:val="28"/>
          <w:szCs w:val="28"/>
        </w:rPr>
        <w:t>ненадлежаще</w:t>
      </w:r>
      <w:proofErr w:type="spellEnd"/>
      <w:r w:rsidRPr="00ED1B51">
        <w:rPr>
          <w:color w:val="222222"/>
          <w:sz w:val="28"/>
          <w:szCs w:val="28"/>
        </w:rPr>
        <w:t xml:space="preserve"> исполнен.</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32. Право потребителя на отказ от исполнения договора о выполнении работ (оказании услуг)</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33. Смета на выполнение работы (оказание услуги)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Составление такой сметы по требованию потребителя или исполнителя обязательно.</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34. Выполнение работы из материала исполнителя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35. Выполнение работы из материала (с вещью) потребителя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Исполнитель обязан:</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предупредить потребителя о непригодности или недоброкачественности переданного потребителем материала (вещи);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представить отчет об израсходовании материала и возвратить его остаток.</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3. </w:t>
      </w:r>
      <w:proofErr w:type="gramStart"/>
      <w:r w:rsidRPr="00ED1B51">
        <w:rPr>
          <w:color w:val="222222"/>
          <w:sz w:val="28"/>
          <w:szCs w:val="28"/>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37. Порядок и формы оплаты выполненной работы (оказанной услуги)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Потребитель обязан оплатить оказанные ему услуги в порядке и в сроки, которые установлены договором с исполнителем.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ED1B51">
        <w:rPr>
          <w:color w:val="222222"/>
          <w:sz w:val="28"/>
          <w:szCs w:val="28"/>
        </w:rPr>
        <w:t xml:space="preserve"> или иными нормативными правовыми актами Российской Федерации. </w:t>
      </w:r>
      <w:proofErr w:type="gramStart"/>
      <w:r w:rsidRPr="00ED1B51">
        <w:rPr>
          <w:color w:val="222222"/>
          <w:sz w:val="28"/>
          <w:szCs w:val="28"/>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38. Утратила силу. - Федеральный закон от 25.10.2007 N </w:t>
      </w:r>
      <w:hyperlink r:id="rId13" w:history="1">
        <w:r w:rsidRPr="00ED1B51">
          <w:rPr>
            <w:rStyle w:val="a3"/>
            <w:color w:val="1B6DFD"/>
            <w:sz w:val="28"/>
            <w:szCs w:val="28"/>
            <w:bdr w:val="none" w:sz="0" w:space="0" w:color="auto" w:frame="1"/>
          </w:rPr>
          <w:t>234-ФЗ</w:t>
        </w:r>
      </w:hyperlink>
      <w:r w:rsidRPr="00ED1B51">
        <w:rPr>
          <w:color w:val="222222"/>
          <w:sz w:val="28"/>
          <w:szCs w:val="28"/>
        </w:rPr>
        <w:t>.</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39. Регулирование оказания отдельных видов услуг</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39.1. Правила оказания отдельных видов услуг, выполнения отдельных видов работ потребителям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ED1B51" w:rsidRPr="00ED1B51" w:rsidRDefault="00ED1B51" w:rsidP="00ED1B51">
      <w:pPr>
        <w:pStyle w:val="pc"/>
        <w:shd w:val="clear" w:color="auto" w:fill="FFFFFF"/>
        <w:spacing w:before="0" w:beforeAutospacing="0" w:after="0" w:afterAutospacing="0"/>
        <w:jc w:val="both"/>
        <w:textAlignment w:val="baseline"/>
        <w:rPr>
          <w:b/>
          <w:bCs/>
          <w:color w:val="222222"/>
          <w:sz w:val="28"/>
          <w:szCs w:val="28"/>
        </w:rPr>
      </w:pPr>
      <w:r w:rsidRPr="00ED1B51">
        <w:rPr>
          <w:b/>
          <w:bCs/>
          <w:color w:val="222222"/>
          <w:sz w:val="28"/>
          <w:szCs w:val="28"/>
        </w:rPr>
        <w:t>Глава IV. ГОСУДАРСТВЕННАЯ И ОБЩЕСТВЕННАЯ ЗАЩИТА</w:t>
      </w:r>
    </w:p>
    <w:p w:rsidR="00ED1B51" w:rsidRPr="00ED1B51" w:rsidRDefault="00ED1B51" w:rsidP="00ED1B51">
      <w:pPr>
        <w:pStyle w:val="pc"/>
        <w:shd w:val="clear" w:color="auto" w:fill="FFFFFF"/>
        <w:spacing w:before="0" w:beforeAutospacing="0" w:after="0" w:afterAutospacing="0"/>
        <w:jc w:val="both"/>
        <w:textAlignment w:val="baseline"/>
        <w:rPr>
          <w:b/>
          <w:bCs/>
          <w:color w:val="222222"/>
          <w:sz w:val="28"/>
          <w:szCs w:val="28"/>
        </w:rPr>
      </w:pPr>
      <w:r w:rsidRPr="00ED1B51">
        <w:rPr>
          <w:b/>
          <w:bCs/>
          <w:color w:val="222222"/>
          <w:sz w:val="28"/>
          <w:szCs w:val="28"/>
        </w:rPr>
        <w:t>ПРАВ ПОТРЕБИТЕЛЕЙ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40. Федеральный государственный надзор в области защиты прав потребителей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Федеральный государственный надзор в области защиты прав потребителей включает в себя: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6) ежегодное проведение анализа и оценки эффективности федерального государственного надзора в области защиты прав потребителей;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3. </w:t>
      </w:r>
      <w:proofErr w:type="gramStart"/>
      <w:r w:rsidRPr="00ED1B51">
        <w:rPr>
          <w:color w:val="222222"/>
          <w:sz w:val="28"/>
          <w:szCs w:val="28"/>
        </w:rPr>
        <w:t>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w:t>
      </w:r>
      <w:hyperlink r:id="rId14" w:history="1">
        <w:r w:rsidRPr="00ED1B51">
          <w:rPr>
            <w:rStyle w:val="a3"/>
            <w:color w:val="1B6DFD"/>
            <w:sz w:val="28"/>
            <w:szCs w:val="28"/>
            <w:bdr w:val="none" w:sz="0" w:space="0" w:color="auto" w:frame="1"/>
          </w:rPr>
          <w:t>294-ФЗ</w:t>
        </w:r>
      </w:hyperlink>
      <w:r w:rsidRPr="00ED1B51">
        <w:rPr>
          <w:color w:val="222222"/>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w:t>
      </w:r>
      <w:hyperlink r:id="rId15" w:history="1">
        <w:r w:rsidRPr="00ED1B51">
          <w:rPr>
            <w:rStyle w:val="a3"/>
            <w:color w:val="1B6DFD"/>
            <w:sz w:val="28"/>
            <w:szCs w:val="28"/>
            <w:bdr w:val="none" w:sz="0" w:space="0" w:color="auto" w:frame="1"/>
          </w:rPr>
          <w:t>294-ФЗ</w:t>
        </w:r>
      </w:hyperlink>
      <w:r w:rsidRPr="00ED1B51">
        <w:rPr>
          <w:color w:val="222222"/>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4. Должностные лица органа государственного надзора в порядке, установленном законодательством Российской Федерации, имеют право:</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42. Утратила силу. - Федеральный закон от 21.12.2004 N </w:t>
      </w:r>
      <w:hyperlink r:id="rId16" w:history="1">
        <w:r w:rsidRPr="00ED1B51">
          <w:rPr>
            <w:rStyle w:val="a3"/>
            <w:color w:val="1B6DFD"/>
            <w:sz w:val="28"/>
            <w:szCs w:val="28"/>
            <w:bdr w:val="none" w:sz="0" w:space="0" w:color="auto" w:frame="1"/>
          </w:rPr>
          <w:t>171-ФЗ</w:t>
        </w:r>
      </w:hyperlink>
      <w:r w:rsidRPr="00ED1B51">
        <w:rPr>
          <w:color w:val="222222"/>
          <w:sz w:val="28"/>
          <w:szCs w:val="28"/>
        </w:rPr>
        <w:t>.</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w:t>
      </w:r>
      <w:hyperlink r:id="rId17" w:history="1">
        <w:r w:rsidRPr="00ED1B51">
          <w:rPr>
            <w:rStyle w:val="a3"/>
            <w:color w:val="1B6DFD"/>
            <w:sz w:val="28"/>
            <w:szCs w:val="28"/>
            <w:bdr w:val="none" w:sz="0" w:space="0" w:color="auto" w:frame="1"/>
          </w:rPr>
          <w:t>184-ФЗ</w:t>
        </w:r>
      </w:hyperlink>
      <w:r w:rsidRPr="00ED1B51">
        <w:rPr>
          <w:color w:val="222222"/>
          <w:sz w:val="28"/>
          <w:szCs w:val="28"/>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44. Осуществление защиты прав потребителей органами местного самоуправления</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В целях защиты прав потребителей на территории муниципального образования органы местного самоуправления вправе:</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рассматривать жалобы потребителей, консультировать их по вопросам защиты прав потребителей;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обращаться в суды в защиту прав потребителей (неопределенного круга потребителей).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ED1B51">
        <w:rPr>
          <w:color w:val="222222"/>
          <w:sz w:val="28"/>
          <w:szCs w:val="28"/>
        </w:rPr>
        <w:t>контроль за</w:t>
      </w:r>
      <w:proofErr w:type="gramEnd"/>
      <w:r w:rsidRPr="00ED1B51">
        <w:rPr>
          <w:color w:val="222222"/>
          <w:sz w:val="28"/>
          <w:szCs w:val="28"/>
        </w:rPr>
        <w:t xml:space="preserve"> качеством и безопасностью товаров (работ, услуг).</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Прием жалоб потребителей может осуществляться через многофункциональные центры предоставления государственных и муниципальных услуг.</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45. Права общественных объединений потребителей (их ассоциаций, союзов)</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2. Общественные объединения потребителей (их ассоциации, союзы) для осуществления своих уставных целей вправе:</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ED1B51">
        <w:rPr>
          <w:color w:val="222222"/>
          <w:sz w:val="28"/>
          <w:szCs w:val="28"/>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Статья 46. Защита прав и законных интересов неопределенного круга потребителей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r w:rsidRPr="00ED1B51">
        <w:rPr>
          <w:color w:val="222222"/>
          <w:sz w:val="28"/>
          <w:szCs w:val="28"/>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ED1B51">
        <w:rPr>
          <w:color w:val="222222"/>
          <w:sz w:val="28"/>
          <w:szCs w:val="28"/>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D1B51" w:rsidRPr="00ED1B51" w:rsidRDefault="00ED1B51" w:rsidP="00ED1B51">
      <w:pPr>
        <w:pStyle w:val="pj"/>
        <w:shd w:val="clear" w:color="auto" w:fill="FFFFFF"/>
        <w:spacing w:before="0" w:beforeAutospacing="0" w:after="0" w:afterAutospacing="0"/>
        <w:jc w:val="both"/>
        <w:textAlignment w:val="baseline"/>
        <w:rPr>
          <w:color w:val="222222"/>
          <w:sz w:val="28"/>
          <w:szCs w:val="28"/>
        </w:rPr>
      </w:pPr>
      <w:proofErr w:type="gramStart"/>
      <w:r w:rsidRPr="00ED1B51">
        <w:rPr>
          <w:color w:val="222222"/>
          <w:sz w:val="28"/>
          <w:szCs w:val="28"/>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ED1B51">
        <w:rPr>
          <w:color w:val="222222"/>
          <w:sz w:val="28"/>
          <w:szCs w:val="28"/>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A4727" w:rsidRPr="00ED1B51" w:rsidRDefault="001A4727">
      <w:pPr>
        <w:rPr>
          <w:sz w:val="28"/>
          <w:szCs w:val="28"/>
        </w:rPr>
      </w:pPr>
    </w:p>
    <w:sectPr w:rsidR="001A4727" w:rsidRPr="00ED1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A2"/>
    <w:rsid w:val="001A4727"/>
    <w:rsid w:val="006D729A"/>
    <w:rsid w:val="006F63A2"/>
    <w:rsid w:val="00ED1B51"/>
    <w:rsid w:val="00F44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ED1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ED1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D1B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ED1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ED1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D1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25.10.2007-N-234-FZ/" TargetMode="External"/><Relationship Id="rId13" Type="http://schemas.openxmlformats.org/officeDocument/2006/relationships/hyperlink" Target="http://rulaws.ru/laws/Federalnyy-zakon-ot-25.10.2007-N-234-F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laws.ru/laws/Federalnyy-zakon-ot-21.12.2004-N-171-FZ/" TargetMode="External"/><Relationship Id="rId12" Type="http://schemas.openxmlformats.org/officeDocument/2006/relationships/hyperlink" Target="http://rulaws.ru/laws/Federalnyy-zakon-ot-17.12.1999-N-212-FZ/" TargetMode="External"/><Relationship Id="rId17" Type="http://schemas.openxmlformats.org/officeDocument/2006/relationships/hyperlink" Target="http://rulaws.ru/laws/Federalnyy-zakon-ot-06.10.1999-N-184-FZ/" TargetMode="External"/><Relationship Id="rId2" Type="http://schemas.microsoft.com/office/2007/relationships/stylesWithEffects" Target="stylesWithEffects.xml"/><Relationship Id="rId16" Type="http://schemas.openxmlformats.org/officeDocument/2006/relationships/hyperlink" Target="http://rulaws.ru/laws/Federalnyy-zakon-ot-21.12.2004-N-171-FZ/" TargetMode="External"/><Relationship Id="rId1" Type="http://schemas.openxmlformats.org/officeDocument/2006/relationships/styles" Target="styles.xml"/><Relationship Id="rId6" Type="http://schemas.openxmlformats.org/officeDocument/2006/relationships/hyperlink" Target="http://rulaws.ru/laws/Federalnyy-zakon-ot-21.12.2004-N-171-FZ/" TargetMode="External"/><Relationship Id="rId11" Type="http://schemas.openxmlformats.org/officeDocument/2006/relationships/hyperlink" Target="http://rulaws.ru/laws/Federalnyy-zakon-ot-17.12.1999-N-212-FZ/" TargetMode="External"/><Relationship Id="rId5" Type="http://schemas.openxmlformats.org/officeDocument/2006/relationships/hyperlink" Target="http://rulaws.ru/laws/Federalnyy-zakon-ot-18.07.2011-N-242-FZ/" TargetMode="External"/><Relationship Id="rId15" Type="http://schemas.openxmlformats.org/officeDocument/2006/relationships/hyperlink" Target="http://rulaws.ru/laws/Federalnyy-zakon-ot-26.12.2008-N-294-FZ/" TargetMode="External"/><Relationship Id="rId10" Type="http://schemas.openxmlformats.org/officeDocument/2006/relationships/hyperlink" Target="http://rulaws.ru/laws/Federalnyy-zakon-ot-25.10.2007-N-234-F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laws.ru/laws/Federalnyy-zakon-ot-17.12.1999-N-212-FZ/" TargetMode="External"/><Relationship Id="rId14" Type="http://schemas.openxmlformats.org/officeDocument/2006/relationships/hyperlink" Target="http://rulaws.ru/laws/Federalnyy-zakon-ot-26.12.2008-N-294-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14703</Words>
  <Characters>83809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2018-06-21T05:19:00Z</dcterms:created>
  <dcterms:modified xsi:type="dcterms:W3CDTF">2018-06-21T05:24:00Z</dcterms:modified>
</cp:coreProperties>
</file>