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A1" w:rsidRPr="00BD4C0C" w:rsidRDefault="006010A1" w:rsidP="006010A1">
      <w:pPr>
        <w:pStyle w:val="4"/>
      </w:pPr>
      <w:r w:rsidRPr="00BD4C0C">
        <w:t>АДМИНИСТРАЦИЯ</w:t>
      </w:r>
    </w:p>
    <w:p w:rsidR="006010A1" w:rsidRDefault="006010A1" w:rsidP="006010A1">
      <w:pPr>
        <w:pStyle w:val="a5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ПУШКИНСКОГО</w:t>
      </w:r>
      <w:r w:rsidR="004E4D59">
        <w:rPr>
          <w:b/>
          <w:spacing w:val="24"/>
          <w:sz w:val="26"/>
        </w:rPr>
        <w:t xml:space="preserve"> </w:t>
      </w:r>
      <w:r>
        <w:rPr>
          <w:b/>
          <w:spacing w:val="24"/>
          <w:sz w:val="26"/>
        </w:rPr>
        <w:t>МУНИЦИПАЛЬНОГО ОБРАЗОВАНИЯ</w:t>
      </w:r>
      <w:r>
        <w:rPr>
          <w:b/>
          <w:spacing w:val="24"/>
          <w:sz w:val="26"/>
        </w:rPr>
        <w:br/>
        <w:t>СОВЕТСКОГО МУНИЦИПАЛЬНОГО РАЙОНА</w:t>
      </w:r>
    </w:p>
    <w:p w:rsidR="006010A1" w:rsidRDefault="006010A1" w:rsidP="006010A1">
      <w:pPr>
        <w:pStyle w:val="a5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6010A1" w:rsidRPr="008C3370" w:rsidRDefault="006010A1" w:rsidP="006010A1">
      <w:pPr>
        <w:jc w:val="center"/>
        <w:rPr>
          <w:b/>
          <w:spacing w:val="110"/>
          <w:sz w:val="30"/>
        </w:rPr>
      </w:pPr>
    </w:p>
    <w:p w:rsidR="006010A1" w:rsidRDefault="006010A1" w:rsidP="006010A1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ПОСТАНОВЛЕНИЕ</w:t>
      </w:r>
    </w:p>
    <w:p w:rsidR="006010A1" w:rsidRPr="008C3370" w:rsidRDefault="006010A1" w:rsidP="006010A1">
      <w:pPr>
        <w:rPr>
          <w:sz w:val="28"/>
          <w:szCs w:val="28"/>
        </w:rPr>
      </w:pPr>
    </w:p>
    <w:p w:rsidR="006010A1" w:rsidRDefault="00EE2622" w:rsidP="006010A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010A1">
        <w:rPr>
          <w:sz w:val="28"/>
          <w:szCs w:val="28"/>
        </w:rPr>
        <w:t>т</w:t>
      </w:r>
      <w:r w:rsidR="006010A1" w:rsidRPr="00925409">
        <w:rPr>
          <w:sz w:val="28"/>
          <w:szCs w:val="28"/>
        </w:rPr>
        <w:t xml:space="preserve"> </w:t>
      </w:r>
      <w:r w:rsidR="00580A73">
        <w:rPr>
          <w:sz w:val="28"/>
          <w:szCs w:val="28"/>
        </w:rPr>
        <w:t>22</w:t>
      </w:r>
      <w:r w:rsidR="004E4D59">
        <w:rPr>
          <w:sz w:val="28"/>
          <w:szCs w:val="28"/>
        </w:rPr>
        <w:t>.02.2013</w:t>
      </w:r>
      <w:r w:rsidR="006010A1">
        <w:rPr>
          <w:sz w:val="28"/>
          <w:szCs w:val="28"/>
        </w:rPr>
        <w:t xml:space="preserve"> </w:t>
      </w:r>
      <w:r w:rsidR="004E4D59">
        <w:rPr>
          <w:sz w:val="28"/>
          <w:szCs w:val="28"/>
        </w:rPr>
        <w:t xml:space="preserve"> </w:t>
      </w:r>
      <w:r w:rsidR="006010A1">
        <w:rPr>
          <w:sz w:val="28"/>
          <w:szCs w:val="28"/>
        </w:rPr>
        <w:t>№</w:t>
      </w:r>
      <w:r w:rsidR="004E4D59">
        <w:rPr>
          <w:sz w:val="28"/>
          <w:szCs w:val="28"/>
        </w:rPr>
        <w:t xml:space="preserve"> 0</w:t>
      </w:r>
      <w:r w:rsidR="00580A73">
        <w:rPr>
          <w:sz w:val="28"/>
          <w:szCs w:val="28"/>
        </w:rPr>
        <w:t>9</w:t>
      </w:r>
    </w:p>
    <w:p w:rsidR="006010A1" w:rsidRDefault="006010A1" w:rsidP="006010A1">
      <w:pPr>
        <w:jc w:val="center"/>
        <w:rPr>
          <w:sz w:val="20"/>
          <w:szCs w:val="20"/>
        </w:rPr>
      </w:pPr>
      <w:r w:rsidRPr="006010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р.п. Пушкино </w:t>
      </w:r>
    </w:p>
    <w:p w:rsidR="00580A73" w:rsidRDefault="00580A73" w:rsidP="006010A1">
      <w:pPr>
        <w:jc w:val="center"/>
        <w:rPr>
          <w:sz w:val="20"/>
          <w:szCs w:val="20"/>
        </w:rPr>
      </w:pPr>
    </w:p>
    <w:p w:rsidR="006010A1" w:rsidRDefault="006010A1" w:rsidP="006010A1">
      <w:pPr>
        <w:rPr>
          <w:b/>
          <w:bCs/>
          <w:sz w:val="28"/>
          <w:szCs w:val="28"/>
        </w:rPr>
      </w:pPr>
      <w:r w:rsidRPr="0024504D">
        <w:rPr>
          <w:b/>
          <w:bCs/>
          <w:sz w:val="28"/>
          <w:szCs w:val="28"/>
        </w:rPr>
        <w:t xml:space="preserve">Об  утверждении административного регламента предоставления  </w:t>
      </w:r>
    </w:p>
    <w:p w:rsidR="006010A1" w:rsidRDefault="006010A1" w:rsidP="006010A1">
      <w:pPr>
        <w:rPr>
          <w:b/>
          <w:sz w:val="28"/>
          <w:szCs w:val="28"/>
        </w:rPr>
      </w:pPr>
      <w:r w:rsidRPr="0024504D">
        <w:rPr>
          <w:b/>
          <w:bCs/>
          <w:sz w:val="28"/>
          <w:szCs w:val="28"/>
        </w:rPr>
        <w:t>муниципальной услуги «</w:t>
      </w:r>
      <w:r w:rsidRPr="00755DA6">
        <w:rPr>
          <w:b/>
          <w:sz w:val="28"/>
          <w:szCs w:val="28"/>
        </w:rPr>
        <w:t>Выдача документов (единого жилищного</w:t>
      </w:r>
    </w:p>
    <w:p w:rsidR="006010A1" w:rsidRPr="00755DA6" w:rsidRDefault="006010A1" w:rsidP="006010A1">
      <w:pPr>
        <w:rPr>
          <w:b/>
          <w:bCs/>
          <w:sz w:val="28"/>
          <w:szCs w:val="28"/>
        </w:rPr>
      </w:pPr>
      <w:r w:rsidRPr="00755DA6">
        <w:rPr>
          <w:b/>
          <w:sz w:val="28"/>
          <w:szCs w:val="28"/>
        </w:rPr>
        <w:t xml:space="preserve">документа, копии финансово- лицевого счета, выписки из домовой книги, карточки учета собственника жилого помещения, справок и иных </w:t>
      </w:r>
      <w:r>
        <w:rPr>
          <w:b/>
          <w:sz w:val="28"/>
          <w:szCs w:val="28"/>
        </w:rPr>
        <w:t>д</w:t>
      </w:r>
      <w:r w:rsidRPr="00755DA6">
        <w:rPr>
          <w:b/>
          <w:sz w:val="28"/>
          <w:szCs w:val="28"/>
        </w:rPr>
        <w:t>окументов)</w:t>
      </w:r>
      <w:r w:rsidRPr="00755DA6">
        <w:rPr>
          <w:b/>
          <w:bCs/>
          <w:sz w:val="28"/>
          <w:szCs w:val="28"/>
        </w:rPr>
        <w:t xml:space="preserve">» </w:t>
      </w:r>
    </w:p>
    <w:p w:rsidR="006010A1" w:rsidRPr="0024504D" w:rsidRDefault="006010A1" w:rsidP="006010A1">
      <w:pPr>
        <w:rPr>
          <w:b/>
          <w:bCs/>
          <w:sz w:val="28"/>
          <w:szCs w:val="28"/>
        </w:rPr>
      </w:pPr>
    </w:p>
    <w:p w:rsidR="006010A1" w:rsidRPr="0024504D" w:rsidRDefault="006010A1" w:rsidP="006010A1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В соответствии с </w:t>
      </w:r>
      <w:hyperlink r:id="rId9" w:history="1">
        <w:r w:rsidRPr="0024504D">
          <w:rPr>
            <w:color w:val="000000"/>
            <w:sz w:val="28"/>
            <w:szCs w:val="28"/>
          </w:rPr>
          <w:t>Федеральным законом от 27</w:t>
        </w:r>
        <w:r>
          <w:rPr>
            <w:color w:val="000000"/>
            <w:sz w:val="28"/>
            <w:szCs w:val="28"/>
          </w:rPr>
          <w:t>.07.</w:t>
        </w:r>
        <w:r w:rsidRPr="0024504D">
          <w:rPr>
            <w:color w:val="000000"/>
            <w:sz w:val="28"/>
            <w:szCs w:val="28"/>
          </w:rPr>
          <w:t xml:space="preserve"> 2010 N 210-ФЗ «Об организации предоставления государственных и муниципальных услуг»</w:t>
        </w:r>
      </w:hyperlink>
      <w:r w:rsidRPr="0024504D">
        <w:rPr>
          <w:sz w:val="28"/>
          <w:szCs w:val="28"/>
        </w:rPr>
        <w:t xml:space="preserve">,  руководствуясь </w:t>
      </w:r>
      <w:r>
        <w:rPr>
          <w:sz w:val="28"/>
          <w:szCs w:val="28"/>
        </w:rPr>
        <w:t xml:space="preserve">постановлением администрации Пушкинского </w:t>
      </w:r>
      <w:r w:rsidRPr="0024504D">
        <w:rPr>
          <w:sz w:val="28"/>
          <w:szCs w:val="28"/>
        </w:rPr>
        <w:t xml:space="preserve">муниципального образования  от </w:t>
      </w:r>
      <w:r w:rsidR="00500EF4" w:rsidRPr="00500EF4">
        <w:rPr>
          <w:sz w:val="28"/>
          <w:szCs w:val="28"/>
        </w:rPr>
        <w:t>02.10.2012 № 32</w:t>
      </w:r>
      <w:r w:rsidRPr="00500EF4">
        <w:rPr>
          <w:sz w:val="28"/>
          <w:szCs w:val="28"/>
        </w:rPr>
        <w:t xml:space="preserve"> </w:t>
      </w:r>
      <w:r w:rsidRPr="0024504D">
        <w:rPr>
          <w:sz w:val="28"/>
          <w:szCs w:val="28"/>
        </w:rPr>
        <w:t xml:space="preserve">«Об утверждении порядка разработки и утверждения административных регламентов исполнения муниципальных функций и административных регламентов  предоставления муниципальных  услуг», Уставом </w:t>
      </w:r>
      <w:r>
        <w:rPr>
          <w:sz w:val="28"/>
          <w:szCs w:val="28"/>
        </w:rPr>
        <w:t>Пушкинского</w:t>
      </w:r>
      <w:r w:rsidRPr="0024504D">
        <w:rPr>
          <w:sz w:val="28"/>
          <w:szCs w:val="28"/>
        </w:rPr>
        <w:t xml:space="preserve">  муниципального образовани</w:t>
      </w:r>
      <w:r>
        <w:rPr>
          <w:sz w:val="28"/>
          <w:szCs w:val="28"/>
        </w:rPr>
        <w:t>я,  администрация</w:t>
      </w:r>
      <w:r w:rsidR="008945AC">
        <w:rPr>
          <w:sz w:val="28"/>
          <w:szCs w:val="28"/>
        </w:rPr>
        <w:t xml:space="preserve"> </w:t>
      </w:r>
      <w:r>
        <w:rPr>
          <w:sz w:val="28"/>
          <w:szCs w:val="28"/>
        </w:rPr>
        <w:t>Пушкинского</w:t>
      </w:r>
      <w:r w:rsidR="008945AC">
        <w:rPr>
          <w:sz w:val="28"/>
          <w:szCs w:val="28"/>
        </w:rPr>
        <w:t xml:space="preserve"> муниципального образования </w:t>
      </w:r>
      <w:r w:rsidRPr="0024504D">
        <w:rPr>
          <w:sz w:val="28"/>
          <w:szCs w:val="28"/>
        </w:rPr>
        <w:t>ПОСТАНОВЛЯЕТ:</w:t>
      </w:r>
    </w:p>
    <w:p w:rsidR="006010A1" w:rsidRPr="00755DA6" w:rsidRDefault="006010A1" w:rsidP="008945AC">
      <w:pPr>
        <w:ind w:firstLine="567"/>
        <w:jc w:val="both"/>
        <w:rPr>
          <w:sz w:val="28"/>
          <w:szCs w:val="28"/>
        </w:rPr>
      </w:pPr>
      <w:r w:rsidRPr="00755DA6">
        <w:rPr>
          <w:sz w:val="28"/>
          <w:szCs w:val="28"/>
        </w:rPr>
        <w:t>1.Утвердить административный регламент предоставления муниципальной услуги  «Выдача документов (единого жилищного документа, копии финансово- лицевого счета, выписки из домовой книги, карточки учета собственника жилого помещения, справок и иных документов)» согласно приложению.</w:t>
      </w:r>
    </w:p>
    <w:p w:rsidR="006010A1" w:rsidRDefault="006010A1" w:rsidP="006010A1">
      <w:pPr>
        <w:shd w:val="clear" w:color="auto" w:fill="FFFFFF"/>
        <w:tabs>
          <w:tab w:val="left" w:pos="0"/>
          <w:tab w:val="left" w:pos="965"/>
        </w:tabs>
        <w:ind w:firstLine="567"/>
        <w:jc w:val="both"/>
        <w:rPr>
          <w:spacing w:val="-3"/>
          <w:sz w:val="28"/>
          <w:szCs w:val="28"/>
        </w:rPr>
      </w:pPr>
      <w:r>
        <w:rPr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 xml:space="preserve">Главному специалисту администрации муниципального образования  Филипповой Н.П.  </w:t>
      </w:r>
      <w:r>
        <w:rPr>
          <w:spacing w:val="-3"/>
          <w:sz w:val="28"/>
          <w:szCs w:val="28"/>
        </w:rPr>
        <w:t xml:space="preserve">разместить настоящее постановление на официальном </w:t>
      </w:r>
      <w:r w:rsidRPr="00E20F7D">
        <w:rPr>
          <w:spacing w:val="-3"/>
          <w:sz w:val="28"/>
          <w:szCs w:val="28"/>
        </w:rPr>
        <w:t>сайте администрации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Пушкинского</w:t>
      </w:r>
      <w:r>
        <w:rPr>
          <w:spacing w:val="-3"/>
          <w:sz w:val="28"/>
          <w:szCs w:val="28"/>
        </w:rPr>
        <w:t xml:space="preserve">  муниципального образования  в сети Интернет и обнародовать на информационных стендах.</w:t>
      </w:r>
    </w:p>
    <w:p w:rsidR="006010A1" w:rsidRDefault="006010A1" w:rsidP="006010A1">
      <w:pPr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3.Настоя</w:t>
      </w:r>
      <w:r>
        <w:rPr>
          <w:sz w:val="28"/>
          <w:szCs w:val="28"/>
          <w:lang w:eastAsia="en-US"/>
        </w:rPr>
        <w:t xml:space="preserve">щее постановление вступает  в силу по истечении десяти  дней со дня официального обнародования в установленном порядке.  </w:t>
      </w:r>
    </w:p>
    <w:p w:rsidR="006010A1" w:rsidRPr="0024504D" w:rsidRDefault="006010A1" w:rsidP="006010A1">
      <w:pPr>
        <w:ind w:firstLine="709"/>
        <w:rPr>
          <w:b/>
          <w:bCs/>
          <w:sz w:val="28"/>
          <w:szCs w:val="28"/>
        </w:rPr>
      </w:pPr>
    </w:p>
    <w:p w:rsidR="006010A1" w:rsidRPr="0024504D" w:rsidRDefault="006010A1" w:rsidP="006010A1">
      <w:pPr>
        <w:rPr>
          <w:b/>
          <w:bCs/>
          <w:sz w:val="28"/>
          <w:szCs w:val="28"/>
        </w:rPr>
      </w:pPr>
    </w:p>
    <w:p w:rsidR="006010A1" w:rsidRDefault="006010A1" w:rsidP="006010A1">
      <w:pPr>
        <w:rPr>
          <w:b/>
          <w:bCs/>
          <w:sz w:val="28"/>
          <w:szCs w:val="28"/>
        </w:rPr>
      </w:pPr>
      <w:r w:rsidRPr="0024504D">
        <w:rPr>
          <w:b/>
          <w:bCs/>
          <w:sz w:val="28"/>
          <w:szCs w:val="28"/>
        </w:rPr>
        <w:t>Глава</w:t>
      </w:r>
      <w:r>
        <w:rPr>
          <w:b/>
          <w:bCs/>
          <w:sz w:val="28"/>
          <w:szCs w:val="28"/>
        </w:rPr>
        <w:t xml:space="preserve"> администрации  </w:t>
      </w:r>
      <w:r w:rsidRPr="00BD4C0C">
        <w:rPr>
          <w:b/>
          <w:sz w:val="28"/>
          <w:szCs w:val="28"/>
        </w:rPr>
        <w:t>Пушкинского</w:t>
      </w:r>
    </w:p>
    <w:p w:rsidR="006010A1" w:rsidRPr="0024504D" w:rsidRDefault="006010A1" w:rsidP="006010A1">
      <w:pPr>
        <w:rPr>
          <w:b/>
          <w:bCs/>
          <w:sz w:val="28"/>
          <w:szCs w:val="28"/>
        </w:rPr>
      </w:pPr>
      <w:r w:rsidRPr="0024504D">
        <w:rPr>
          <w:b/>
          <w:bCs/>
          <w:sz w:val="28"/>
          <w:szCs w:val="28"/>
        </w:rPr>
        <w:t xml:space="preserve">муниципального образования </w:t>
      </w:r>
      <w:r w:rsidRPr="0024504D">
        <w:rPr>
          <w:b/>
          <w:bCs/>
          <w:sz w:val="28"/>
          <w:szCs w:val="28"/>
        </w:rPr>
        <w:tab/>
      </w:r>
      <w:r w:rsidRPr="0024504D">
        <w:rPr>
          <w:b/>
          <w:bCs/>
          <w:sz w:val="28"/>
          <w:szCs w:val="28"/>
        </w:rPr>
        <w:tab/>
      </w:r>
      <w:r w:rsidRPr="0024504D">
        <w:rPr>
          <w:b/>
          <w:bCs/>
          <w:sz w:val="28"/>
          <w:szCs w:val="28"/>
        </w:rPr>
        <w:tab/>
      </w:r>
      <w:r w:rsidRPr="0024504D">
        <w:rPr>
          <w:b/>
          <w:bCs/>
          <w:sz w:val="28"/>
          <w:szCs w:val="28"/>
        </w:rPr>
        <w:tab/>
      </w:r>
      <w:r w:rsidRPr="0024504D">
        <w:rPr>
          <w:b/>
          <w:bCs/>
          <w:sz w:val="28"/>
          <w:szCs w:val="28"/>
        </w:rPr>
        <w:tab/>
      </w:r>
      <w:r w:rsidR="0019298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Д.А.Завертяев </w:t>
      </w:r>
      <w:r w:rsidRPr="0024504D">
        <w:rPr>
          <w:b/>
          <w:bCs/>
          <w:sz w:val="28"/>
          <w:szCs w:val="28"/>
        </w:rPr>
        <w:t xml:space="preserve"> </w:t>
      </w:r>
    </w:p>
    <w:p w:rsidR="006010A1" w:rsidRPr="0024504D" w:rsidRDefault="006010A1" w:rsidP="006010A1">
      <w:pPr>
        <w:ind w:left="4488"/>
        <w:jc w:val="center"/>
        <w:rPr>
          <w:sz w:val="28"/>
          <w:szCs w:val="28"/>
        </w:rPr>
      </w:pPr>
    </w:p>
    <w:p w:rsidR="006010A1" w:rsidRPr="0024504D" w:rsidRDefault="006010A1" w:rsidP="006010A1">
      <w:pPr>
        <w:ind w:left="4488"/>
        <w:jc w:val="center"/>
        <w:rPr>
          <w:sz w:val="28"/>
          <w:szCs w:val="28"/>
        </w:rPr>
      </w:pPr>
    </w:p>
    <w:p w:rsidR="006010A1" w:rsidRPr="0024504D" w:rsidRDefault="006010A1" w:rsidP="006010A1">
      <w:pPr>
        <w:rPr>
          <w:sz w:val="28"/>
          <w:szCs w:val="28"/>
        </w:rPr>
      </w:pPr>
    </w:p>
    <w:p w:rsidR="006010A1" w:rsidRDefault="006010A1" w:rsidP="006010A1">
      <w:pPr>
        <w:rPr>
          <w:sz w:val="28"/>
          <w:szCs w:val="28"/>
        </w:rPr>
      </w:pPr>
    </w:p>
    <w:p w:rsidR="00192982" w:rsidRDefault="00192982" w:rsidP="006010A1">
      <w:pPr>
        <w:rPr>
          <w:sz w:val="28"/>
          <w:szCs w:val="28"/>
        </w:rPr>
      </w:pPr>
    </w:p>
    <w:p w:rsidR="00192982" w:rsidRDefault="00192982" w:rsidP="006010A1">
      <w:pPr>
        <w:rPr>
          <w:sz w:val="28"/>
          <w:szCs w:val="28"/>
        </w:rPr>
      </w:pPr>
    </w:p>
    <w:p w:rsidR="00192982" w:rsidRDefault="00192982" w:rsidP="006010A1">
      <w:pPr>
        <w:rPr>
          <w:sz w:val="28"/>
          <w:szCs w:val="28"/>
        </w:rPr>
      </w:pPr>
    </w:p>
    <w:p w:rsidR="00192982" w:rsidRPr="0024504D" w:rsidRDefault="00192982" w:rsidP="006010A1">
      <w:pPr>
        <w:rPr>
          <w:sz w:val="28"/>
          <w:szCs w:val="28"/>
        </w:rPr>
      </w:pPr>
    </w:p>
    <w:p w:rsidR="00580A73" w:rsidRDefault="006010A1" w:rsidP="00580A73">
      <w:pPr>
        <w:autoSpaceDE w:val="0"/>
        <w:autoSpaceDN w:val="0"/>
        <w:adjustRightInd w:val="0"/>
        <w:ind w:left="5812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 xml:space="preserve"> </w:t>
      </w:r>
      <w:r w:rsidRPr="00F54D77">
        <w:rPr>
          <w:color w:val="000000"/>
          <w:lang w:eastAsia="en-US"/>
        </w:rPr>
        <w:t>Приложение к постановлению</w:t>
      </w:r>
    </w:p>
    <w:p w:rsidR="00580A73" w:rsidRDefault="006010A1" w:rsidP="00580A73">
      <w:pPr>
        <w:autoSpaceDE w:val="0"/>
        <w:autoSpaceDN w:val="0"/>
        <w:adjustRightInd w:val="0"/>
        <w:ind w:left="5812"/>
        <w:jc w:val="both"/>
        <w:rPr>
          <w:color w:val="000000"/>
          <w:lang w:eastAsia="en-US"/>
        </w:rPr>
      </w:pPr>
      <w:r w:rsidRPr="00F54D77">
        <w:rPr>
          <w:color w:val="000000"/>
          <w:lang w:eastAsia="en-US"/>
        </w:rPr>
        <w:t xml:space="preserve"> администрации </w:t>
      </w:r>
      <w:r w:rsidR="00580A73">
        <w:rPr>
          <w:color w:val="000000"/>
          <w:lang w:eastAsia="en-US"/>
        </w:rPr>
        <w:t>Пушкинского</w:t>
      </w:r>
    </w:p>
    <w:p w:rsidR="00580A73" w:rsidRDefault="006010A1" w:rsidP="00580A73">
      <w:pPr>
        <w:autoSpaceDE w:val="0"/>
        <w:autoSpaceDN w:val="0"/>
        <w:adjustRightInd w:val="0"/>
        <w:ind w:left="5812"/>
        <w:jc w:val="both"/>
        <w:rPr>
          <w:color w:val="000000"/>
          <w:lang w:eastAsia="en-US"/>
        </w:rPr>
      </w:pPr>
      <w:r w:rsidRPr="00F54D77">
        <w:rPr>
          <w:color w:val="000000"/>
          <w:lang w:eastAsia="en-US"/>
        </w:rPr>
        <w:t xml:space="preserve"> муниципального образования</w:t>
      </w:r>
    </w:p>
    <w:p w:rsidR="006010A1" w:rsidRPr="00F54D77" w:rsidRDefault="006010A1" w:rsidP="00580A73">
      <w:pPr>
        <w:autoSpaceDE w:val="0"/>
        <w:autoSpaceDN w:val="0"/>
        <w:adjustRightInd w:val="0"/>
        <w:ind w:left="5812"/>
        <w:jc w:val="both"/>
        <w:rPr>
          <w:color w:val="000000"/>
          <w:lang w:eastAsia="en-US"/>
        </w:rPr>
      </w:pPr>
      <w:r w:rsidRPr="00F54D77">
        <w:rPr>
          <w:color w:val="000000"/>
          <w:lang w:eastAsia="en-US"/>
        </w:rPr>
        <w:t xml:space="preserve"> от </w:t>
      </w:r>
      <w:r w:rsidR="00580A73">
        <w:rPr>
          <w:color w:val="000000"/>
          <w:lang w:eastAsia="en-US"/>
        </w:rPr>
        <w:t>22.02.</w:t>
      </w:r>
      <w:r w:rsidRPr="00F54D77">
        <w:rPr>
          <w:color w:val="000000"/>
          <w:lang w:eastAsia="en-US"/>
        </w:rPr>
        <w:t>201</w:t>
      </w:r>
      <w:r w:rsidR="001D27F0">
        <w:rPr>
          <w:color w:val="000000"/>
          <w:lang w:eastAsia="en-US"/>
        </w:rPr>
        <w:t>3</w:t>
      </w:r>
      <w:r w:rsidR="00580A73">
        <w:rPr>
          <w:color w:val="000000"/>
          <w:lang w:eastAsia="en-US"/>
        </w:rPr>
        <w:t xml:space="preserve"> </w:t>
      </w:r>
      <w:r w:rsidRPr="00F54D77">
        <w:rPr>
          <w:color w:val="000000"/>
          <w:lang w:eastAsia="en-US"/>
        </w:rPr>
        <w:t xml:space="preserve">№ </w:t>
      </w:r>
      <w:r w:rsidR="00580A73">
        <w:rPr>
          <w:color w:val="000000"/>
          <w:lang w:eastAsia="en-US"/>
        </w:rPr>
        <w:t>09</w:t>
      </w:r>
      <w:r w:rsidRPr="00F54D77">
        <w:rPr>
          <w:color w:val="000000"/>
          <w:lang w:eastAsia="en-US"/>
        </w:rPr>
        <w:t xml:space="preserve"> </w:t>
      </w:r>
    </w:p>
    <w:p w:rsidR="006010A1" w:rsidRPr="006C3C32" w:rsidRDefault="006010A1" w:rsidP="006010A1">
      <w:pPr>
        <w:autoSpaceDE w:val="0"/>
        <w:autoSpaceDN w:val="0"/>
        <w:adjustRightInd w:val="0"/>
        <w:ind w:left="4395"/>
        <w:jc w:val="both"/>
        <w:rPr>
          <w:color w:val="000000"/>
          <w:sz w:val="28"/>
          <w:szCs w:val="28"/>
          <w:lang w:eastAsia="en-US"/>
        </w:rPr>
      </w:pPr>
    </w:p>
    <w:p w:rsidR="006010A1" w:rsidRPr="0024504D" w:rsidRDefault="006010A1" w:rsidP="006010A1">
      <w:pPr>
        <w:jc w:val="center"/>
        <w:rPr>
          <w:b/>
          <w:bCs/>
          <w:sz w:val="28"/>
          <w:szCs w:val="28"/>
        </w:rPr>
      </w:pPr>
      <w:r w:rsidRPr="0024504D">
        <w:rPr>
          <w:b/>
          <w:bCs/>
          <w:sz w:val="28"/>
          <w:szCs w:val="28"/>
        </w:rPr>
        <w:t>Административный регламент предоставления муниципальной услуги</w:t>
      </w:r>
      <w:r w:rsidRPr="0024504D">
        <w:rPr>
          <w:b/>
          <w:bCs/>
          <w:sz w:val="28"/>
          <w:szCs w:val="28"/>
        </w:rPr>
        <w:br/>
        <w:t>«</w:t>
      </w:r>
      <w:r w:rsidRPr="00D53F8C">
        <w:rPr>
          <w:b/>
          <w:sz w:val="28"/>
          <w:szCs w:val="28"/>
        </w:rPr>
        <w:t>Выдача документов (единого жилищного документа, копии финансово- лицевого счета, выписки из домовой книги, карточки учета собственника жилого помещения, справок и иных документов)</w:t>
      </w:r>
      <w:r w:rsidRPr="0024504D">
        <w:rPr>
          <w:b/>
          <w:bCs/>
          <w:sz w:val="28"/>
          <w:szCs w:val="28"/>
        </w:rPr>
        <w:t>»</w:t>
      </w:r>
    </w:p>
    <w:p w:rsidR="006010A1" w:rsidRPr="0024504D" w:rsidRDefault="006010A1" w:rsidP="006010A1">
      <w:pPr>
        <w:ind w:firstLine="709"/>
        <w:jc w:val="both"/>
        <w:rPr>
          <w:sz w:val="28"/>
          <w:szCs w:val="28"/>
        </w:rPr>
      </w:pPr>
    </w:p>
    <w:p w:rsidR="006010A1" w:rsidRPr="0024504D" w:rsidRDefault="006010A1" w:rsidP="006010A1">
      <w:pPr>
        <w:numPr>
          <w:ilvl w:val="0"/>
          <w:numId w:val="1"/>
        </w:numPr>
        <w:suppressAutoHyphens w:val="0"/>
        <w:ind w:left="0" w:firstLine="360"/>
        <w:jc w:val="center"/>
        <w:rPr>
          <w:b/>
          <w:bCs/>
          <w:sz w:val="28"/>
          <w:szCs w:val="28"/>
        </w:rPr>
      </w:pPr>
      <w:bookmarkStart w:id="0" w:name="sub_10303"/>
      <w:r w:rsidRPr="0024504D">
        <w:rPr>
          <w:b/>
          <w:bCs/>
          <w:sz w:val="28"/>
          <w:szCs w:val="28"/>
        </w:rPr>
        <w:t>Общие положения</w:t>
      </w:r>
    </w:p>
    <w:p w:rsidR="006010A1" w:rsidRPr="0024504D" w:rsidRDefault="006010A1" w:rsidP="006010A1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1.1. Административный регламент администрации </w:t>
      </w:r>
      <w:r>
        <w:rPr>
          <w:sz w:val="28"/>
          <w:szCs w:val="28"/>
        </w:rPr>
        <w:t xml:space="preserve">Пушкинского </w:t>
      </w:r>
      <w:r w:rsidRPr="0024504D">
        <w:rPr>
          <w:sz w:val="28"/>
          <w:szCs w:val="28"/>
        </w:rPr>
        <w:t>муниципального образования Советского муниципального района</w:t>
      </w:r>
      <w:r>
        <w:rPr>
          <w:sz w:val="28"/>
          <w:szCs w:val="28"/>
        </w:rPr>
        <w:t xml:space="preserve"> Саратовской области </w:t>
      </w:r>
      <w:r w:rsidRPr="0024504D">
        <w:rPr>
          <w:sz w:val="28"/>
          <w:szCs w:val="28"/>
        </w:rPr>
        <w:t xml:space="preserve"> по предоставлению муниципальной услуги «</w:t>
      </w:r>
      <w:r w:rsidRPr="00D53F8C">
        <w:rPr>
          <w:sz w:val="28"/>
          <w:szCs w:val="28"/>
        </w:rPr>
        <w:t>Выдача документов (единого жилищного документа, копии финансово- лицевого счета, выписки из домовой книги, карточки учета собственника жилого помещения, справок и иных документов</w:t>
      </w:r>
      <w:r>
        <w:t>)</w:t>
      </w:r>
      <w:r w:rsidRPr="00A41F64">
        <w:rPr>
          <w:sz w:val="28"/>
          <w:szCs w:val="28"/>
        </w:rPr>
        <w:t>» (далее – муниципальная услуга) устанавливает</w:t>
      </w:r>
      <w:r w:rsidRPr="0024504D">
        <w:rPr>
          <w:sz w:val="28"/>
          <w:szCs w:val="28"/>
        </w:rPr>
        <w:t xml:space="preserve"> сроки и последовательность действий по предоставлению муниципальной услуги в соответствии с законодательством Российской Федерации.</w:t>
      </w:r>
    </w:p>
    <w:p w:rsidR="00486732" w:rsidRPr="0024504D" w:rsidRDefault="006010A1" w:rsidP="00486732">
      <w:pPr>
        <w:ind w:firstLine="567"/>
        <w:jc w:val="both"/>
        <w:rPr>
          <w:sz w:val="28"/>
          <w:szCs w:val="28"/>
        </w:rPr>
      </w:pPr>
      <w:r w:rsidRPr="0024504D">
        <w:rPr>
          <w:sz w:val="28"/>
          <w:szCs w:val="28"/>
        </w:rPr>
        <w:t>1.2. Заявителями муниципальной услуги являются</w:t>
      </w:r>
      <w:r>
        <w:rPr>
          <w:sz w:val="28"/>
          <w:szCs w:val="28"/>
        </w:rPr>
        <w:t xml:space="preserve"> физические лица</w:t>
      </w:r>
      <w:r w:rsidRPr="0024504D">
        <w:rPr>
          <w:sz w:val="28"/>
          <w:szCs w:val="28"/>
        </w:rPr>
        <w:t>, а также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 (далее – заявители)</w:t>
      </w:r>
      <w:bookmarkEnd w:id="0"/>
      <w:r>
        <w:rPr>
          <w:sz w:val="28"/>
          <w:szCs w:val="28"/>
        </w:rPr>
        <w:t xml:space="preserve">, </w:t>
      </w:r>
      <w:r w:rsidRPr="00D53F8C">
        <w:rPr>
          <w:sz w:val="28"/>
          <w:szCs w:val="28"/>
        </w:rPr>
        <w:t xml:space="preserve"> обратившиеся в </w:t>
      </w:r>
      <w:r>
        <w:rPr>
          <w:sz w:val="28"/>
          <w:szCs w:val="28"/>
        </w:rPr>
        <w:t>администрацию</w:t>
      </w:r>
      <w:r w:rsidRPr="00D53F8C">
        <w:rPr>
          <w:sz w:val="28"/>
          <w:szCs w:val="28"/>
        </w:rPr>
        <w:t>, предоставляющий муниципальные услуги, с заявлением о предоставлении муниципальной услуги, выраженной в устной, письменной и электронной форме.</w:t>
      </w:r>
      <w:r w:rsidRPr="00D53F8C">
        <w:rPr>
          <w:sz w:val="28"/>
          <w:szCs w:val="28"/>
        </w:rPr>
        <w:br/>
      </w:r>
      <w:r w:rsidR="00486732">
        <w:rPr>
          <w:sz w:val="28"/>
          <w:szCs w:val="28"/>
        </w:rPr>
        <w:tab/>
      </w:r>
      <w:bookmarkStart w:id="1" w:name="_GoBack"/>
      <w:bookmarkEnd w:id="1"/>
      <w:r w:rsidR="00486732">
        <w:rPr>
          <w:sz w:val="28"/>
          <w:szCs w:val="28"/>
        </w:rPr>
        <w:t>1.3.</w:t>
      </w:r>
      <w:r w:rsidR="00486732" w:rsidRPr="0024504D">
        <w:rPr>
          <w:sz w:val="28"/>
          <w:szCs w:val="28"/>
        </w:rPr>
        <w:t>Муниципальная услуга предоставляется администрацией</w:t>
      </w:r>
      <w:r w:rsidR="00486732">
        <w:rPr>
          <w:sz w:val="28"/>
          <w:szCs w:val="28"/>
        </w:rPr>
        <w:t xml:space="preserve"> Пушкинского </w:t>
      </w:r>
      <w:r w:rsidR="00486732" w:rsidRPr="0024504D">
        <w:rPr>
          <w:sz w:val="28"/>
          <w:szCs w:val="28"/>
        </w:rPr>
        <w:t>муниципального образования</w:t>
      </w:r>
      <w:r w:rsidR="00486732">
        <w:rPr>
          <w:sz w:val="28"/>
          <w:szCs w:val="28"/>
        </w:rPr>
        <w:t xml:space="preserve"> </w:t>
      </w:r>
      <w:r w:rsidR="00486732" w:rsidRPr="0024504D">
        <w:rPr>
          <w:sz w:val="28"/>
          <w:szCs w:val="28"/>
        </w:rPr>
        <w:t>по адресу: Саратовская об</w:t>
      </w:r>
      <w:r w:rsidR="00486732">
        <w:rPr>
          <w:sz w:val="28"/>
          <w:szCs w:val="28"/>
        </w:rPr>
        <w:t>ласть, Советский  район, р.п. Пушкино , ул. Октябрьская, дом 2</w:t>
      </w:r>
      <w:r w:rsidR="00486732" w:rsidRPr="0024504D">
        <w:rPr>
          <w:sz w:val="28"/>
          <w:szCs w:val="28"/>
        </w:rPr>
        <w:t>, кабинет  специалистов.</w:t>
      </w:r>
    </w:p>
    <w:p w:rsidR="00486732" w:rsidRPr="0024504D" w:rsidRDefault="00486732" w:rsidP="00486732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>График работы: понедельник-пятница, с 8.00 до 17.00, перерыв с 12.00 до 13.00. Суббота, воскресенье – выходные дни, четверг – не приемный день.</w:t>
      </w:r>
    </w:p>
    <w:p w:rsidR="00486732" w:rsidRPr="0024504D" w:rsidRDefault="00486732" w:rsidP="00486732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>Телефоны для справок: (8456</w:t>
      </w:r>
      <w:r>
        <w:rPr>
          <w:sz w:val="28"/>
          <w:szCs w:val="28"/>
        </w:rPr>
        <w:t>6</w:t>
      </w:r>
      <w:r w:rsidRPr="0024504D">
        <w:rPr>
          <w:sz w:val="28"/>
          <w:szCs w:val="28"/>
        </w:rPr>
        <w:t xml:space="preserve">) 6 </w:t>
      </w:r>
      <w:r>
        <w:rPr>
          <w:sz w:val="28"/>
          <w:szCs w:val="28"/>
        </w:rPr>
        <w:t>22 10</w:t>
      </w:r>
      <w:r w:rsidRPr="0024504D">
        <w:rPr>
          <w:sz w:val="28"/>
          <w:szCs w:val="28"/>
        </w:rPr>
        <w:t>.</w:t>
      </w:r>
    </w:p>
    <w:p w:rsidR="00486732" w:rsidRPr="0024504D" w:rsidRDefault="00486732" w:rsidP="004867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413221</w:t>
      </w:r>
      <w:r w:rsidRPr="0024504D">
        <w:rPr>
          <w:sz w:val="28"/>
          <w:szCs w:val="28"/>
        </w:rPr>
        <w:t>: Саратовская об</w:t>
      </w:r>
      <w:r>
        <w:rPr>
          <w:sz w:val="28"/>
          <w:szCs w:val="28"/>
        </w:rPr>
        <w:t>ласть, Советский  район, р.п. Пушкино , ул. Октябрьская, дом 2</w:t>
      </w:r>
    </w:p>
    <w:p w:rsidR="00486732" w:rsidRPr="0024504D" w:rsidRDefault="00486732" w:rsidP="00486732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</w:rPr>
        <w:t xml:space="preserve"> </w:t>
      </w:r>
      <w:r w:rsidRPr="004C3E2A">
        <w:rPr>
          <w:sz w:val="28"/>
          <w:szCs w:val="28"/>
          <w:u w:val="single"/>
          <w:lang w:val="en-US"/>
        </w:rPr>
        <w:t>puschkino</w:t>
      </w:r>
      <w:r w:rsidRPr="004C3E2A">
        <w:rPr>
          <w:sz w:val="28"/>
          <w:szCs w:val="28"/>
          <w:u w:val="single"/>
        </w:rPr>
        <w:t>.</w:t>
      </w:r>
      <w:r w:rsidRPr="004C3E2A">
        <w:rPr>
          <w:sz w:val="28"/>
          <w:szCs w:val="28"/>
          <w:u w:val="single"/>
          <w:lang w:val="en-US"/>
        </w:rPr>
        <w:t>adm</w:t>
      </w:r>
      <w:r w:rsidRPr="004C3E2A">
        <w:rPr>
          <w:noProof/>
          <w:sz w:val="28"/>
          <w:szCs w:val="28"/>
          <w:u w:val="single"/>
        </w:rPr>
        <w:t>@</w:t>
      </w:r>
      <w:r w:rsidRPr="004C3E2A">
        <w:rPr>
          <w:noProof/>
          <w:sz w:val="28"/>
          <w:szCs w:val="28"/>
          <w:u w:val="single"/>
          <w:lang w:val="en-US"/>
        </w:rPr>
        <w:t>yandex</w:t>
      </w:r>
      <w:r w:rsidRPr="004C3E2A">
        <w:rPr>
          <w:noProof/>
          <w:sz w:val="28"/>
          <w:szCs w:val="28"/>
          <w:u w:val="single"/>
        </w:rPr>
        <w:t>.</w:t>
      </w:r>
      <w:r w:rsidRPr="004C3E2A">
        <w:rPr>
          <w:noProof/>
          <w:sz w:val="28"/>
          <w:szCs w:val="28"/>
          <w:u w:val="single"/>
          <w:lang w:val="en-US"/>
        </w:rPr>
        <w:t>ru</w:t>
      </w:r>
      <w:r w:rsidRPr="004C3E2A">
        <w:rPr>
          <w:noProof/>
          <w:sz w:val="28"/>
          <w:szCs w:val="28"/>
          <w:u w:val="single"/>
        </w:rPr>
        <w:t>.</w:t>
      </w:r>
    </w:p>
    <w:p w:rsidR="006010A1" w:rsidRPr="0024504D" w:rsidRDefault="00486732" w:rsidP="00486732">
      <w:pPr>
        <w:ind w:firstLine="567"/>
        <w:jc w:val="both"/>
        <w:rPr>
          <w:sz w:val="28"/>
          <w:szCs w:val="28"/>
        </w:rPr>
      </w:pPr>
      <w:r w:rsidRPr="0024504D">
        <w:rPr>
          <w:sz w:val="28"/>
          <w:szCs w:val="28"/>
        </w:rPr>
        <w:t>Информацию по вопросам  предоставления муниципальной, о месте нахождения, графике работы Администрации можно получить так же в сети Интернет на официальном сайте (</w:t>
      </w:r>
      <w:r w:rsidRPr="004C3E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1D76D5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push</w:t>
      </w:r>
      <w:r w:rsidRPr="00C96B3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stepnoeadm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 w:rsidRPr="0024504D">
        <w:rPr>
          <w:sz w:val="28"/>
          <w:szCs w:val="28"/>
        </w:rPr>
        <w:t>) (в электронной форме) и на информационных стендах, расположен</w:t>
      </w:r>
      <w:r>
        <w:rPr>
          <w:sz w:val="28"/>
          <w:szCs w:val="28"/>
        </w:rPr>
        <w:t>ных в администрации Пушкинского</w:t>
      </w:r>
      <w:r w:rsidRPr="001D76D5">
        <w:rPr>
          <w:sz w:val="28"/>
          <w:szCs w:val="28"/>
        </w:rPr>
        <w:t xml:space="preserve"> </w:t>
      </w:r>
      <w:r w:rsidRPr="0024504D">
        <w:rPr>
          <w:sz w:val="28"/>
          <w:szCs w:val="28"/>
        </w:rPr>
        <w:t>муниципального образования  по адресу: Саратовск</w:t>
      </w:r>
      <w:r>
        <w:rPr>
          <w:sz w:val="28"/>
          <w:szCs w:val="28"/>
        </w:rPr>
        <w:t>ая область, Советский  район, р.п. Пушкино, ул. Октябрьская, дом 2</w:t>
      </w:r>
      <w:r w:rsidRPr="0024504D">
        <w:rPr>
          <w:sz w:val="28"/>
          <w:szCs w:val="28"/>
        </w:rPr>
        <w:t xml:space="preserve"> (на бумажном носителе для ознакомления).</w:t>
      </w:r>
      <w:r w:rsidR="006010A1" w:rsidRPr="0024504D">
        <w:rPr>
          <w:sz w:val="28"/>
          <w:szCs w:val="28"/>
        </w:rPr>
        <w:t>1.4. Информацию о предоставлени</w:t>
      </w:r>
      <w:r w:rsidR="006010A1">
        <w:rPr>
          <w:sz w:val="28"/>
          <w:szCs w:val="28"/>
        </w:rPr>
        <w:t>и</w:t>
      </w:r>
      <w:r w:rsidR="006010A1" w:rsidRPr="0024504D">
        <w:rPr>
          <w:sz w:val="28"/>
          <w:szCs w:val="28"/>
        </w:rPr>
        <w:t xml:space="preserve"> муниципальной услуги можно получить непосредственно у специалиста, ответственного за предоставление муниципальной услуги. </w:t>
      </w:r>
      <w:bookmarkStart w:id="2" w:name="sub_210"/>
      <w:r w:rsidR="006010A1" w:rsidRPr="0024504D">
        <w:rPr>
          <w:sz w:val="28"/>
          <w:szCs w:val="28"/>
        </w:rPr>
        <w:t>Консультирование о порядке предоставления муниципальной услуги может осуществляться следующими способами:</w:t>
      </w:r>
    </w:p>
    <w:bookmarkEnd w:id="2"/>
    <w:p w:rsidR="006010A1" w:rsidRPr="0024504D" w:rsidRDefault="006010A1" w:rsidP="006010A1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>- посредством личного обращения;</w:t>
      </w:r>
    </w:p>
    <w:p w:rsidR="006010A1" w:rsidRPr="0024504D" w:rsidRDefault="006010A1" w:rsidP="006010A1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>- обращения по телефону;</w:t>
      </w:r>
    </w:p>
    <w:p w:rsidR="006010A1" w:rsidRPr="0024504D" w:rsidRDefault="006010A1" w:rsidP="006010A1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посредством письменных обращений почтовым отправлением в адрес администрации муниципального образования; </w:t>
      </w:r>
    </w:p>
    <w:p w:rsidR="006010A1" w:rsidRPr="0024504D" w:rsidRDefault="006010A1" w:rsidP="006010A1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по факсу; </w:t>
      </w:r>
    </w:p>
    <w:p w:rsidR="006010A1" w:rsidRPr="0024504D" w:rsidRDefault="006010A1" w:rsidP="006010A1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при обращении по электронной почте; </w:t>
      </w:r>
    </w:p>
    <w:p w:rsidR="006010A1" w:rsidRPr="0024504D" w:rsidRDefault="006010A1" w:rsidP="006010A1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через официальный сайт администрации муниципального образования.  </w:t>
      </w:r>
    </w:p>
    <w:p w:rsidR="006010A1" w:rsidRPr="0024504D" w:rsidRDefault="006010A1" w:rsidP="006010A1">
      <w:pPr>
        <w:tabs>
          <w:tab w:val="left" w:pos="2977"/>
          <w:tab w:val="left" w:pos="3402"/>
        </w:tabs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  <w:lang w:eastAsia="en-US"/>
        </w:rPr>
        <w:t>1.5.</w:t>
      </w:r>
      <w:r w:rsidRPr="0024504D">
        <w:rPr>
          <w:sz w:val="28"/>
          <w:szCs w:val="28"/>
        </w:rPr>
        <w:t xml:space="preserve"> При консультировании  специалистом администрации  предоставляется информация  по следующим вопросам:</w:t>
      </w:r>
    </w:p>
    <w:p w:rsidR="006010A1" w:rsidRPr="0024504D" w:rsidRDefault="006010A1" w:rsidP="006010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261"/>
      <w:r w:rsidRPr="0024504D">
        <w:rPr>
          <w:sz w:val="28"/>
          <w:szCs w:val="28"/>
        </w:rPr>
        <w:t xml:space="preserve">1) график работы администрации муниципального образования; </w:t>
      </w:r>
    </w:p>
    <w:p w:rsidR="006010A1" w:rsidRPr="0024504D" w:rsidRDefault="006010A1" w:rsidP="006010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2) сроки предоставления муниципальной услуги; </w:t>
      </w:r>
    </w:p>
    <w:p w:rsidR="006010A1" w:rsidRPr="0024504D" w:rsidRDefault="006010A1" w:rsidP="006010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3) сведения о нормативных правовых актах, регламентирующих вопросы предоставления  муниципальной услуги (наименование, номер, дата); </w:t>
      </w:r>
    </w:p>
    <w:p w:rsidR="006010A1" w:rsidRPr="0024504D" w:rsidRDefault="006010A1" w:rsidP="006010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4) порядок, форма и место размещения информации о предоставлении муниципальной услуги, в том числе на информационных стендах; </w:t>
      </w:r>
    </w:p>
    <w:p w:rsidR="006010A1" w:rsidRPr="0024504D" w:rsidRDefault="006010A1" w:rsidP="006010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5) порядок досудебного (внесудебного) обжалования действий (бездействия) должностных лиц администрации муниципального образования и решений, принимаемых ими в ходе  предоставления муниципальной услуги. </w:t>
      </w:r>
    </w:p>
    <w:bookmarkEnd w:id="3"/>
    <w:p w:rsidR="006010A1" w:rsidRPr="0024504D" w:rsidRDefault="006010A1" w:rsidP="006010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>1.6. При предоставлении информации о предоставлении муниципальной услуги по письменным запросам заявителей либо их представителей  ответ на запрос направляется почтой в адрес заявителя либо его представителя  в срок, не пре</w:t>
      </w:r>
      <w:r>
        <w:rPr>
          <w:sz w:val="28"/>
          <w:szCs w:val="28"/>
        </w:rPr>
        <w:t>в</w:t>
      </w:r>
      <w:r w:rsidRPr="0024504D">
        <w:rPr>
          <w:sz w:val="28"/>
          <w:szCs w:val="28"/>
        </w:rPr>
        <w:t>ы</w:t>
      </w:r>
      <w:r>
        <w:rPr>
          <w:sz w:val="28"/>
          <w:szCs w:val="28"/>
        </w:rPr>
        <w:t>ша</w:t>
      </w:r>
      <w:r w:rsidRPr="0024504D">
        <w:rPr>
          <w:sz w:val="28"/>
          <w:szCs w:val="28"/>
        </w:rPr>
        <w:t xml:space="preserve">ющий </w:t>
      </w:r>
      <w:r>
        <w:rPr>
          <w:sz w:val="28"/>
          <w:szCs w:val="28"/>
        </w:rPr>
        <w:t>10</w:t>
      </w:r>
      <w:r w:rsidRPr="0024504D">
        <w:rPr>
          <w:sz w:val="28"/>
          <w:szCs w:val="28"/>
        </w:rPr>
        <w:t xml:space="preserve"> дней со дня регистрации письменного обращения. </w:t>
      </w:r>
    </w:p>
    <w:p w:rsidR="006010A1" w:rsidRDefault="006010A1" w:rsidP="006010A1">
      <w:pPr>
        <w:tabs>
          <w:tab w:val="left" w:pos="35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 В любое время с момента приема документов, указанных в пункте 2.6.1. настоящего Административного регламента, заявитель имеет право на получение сведений о ходе предоставления муниципальной услуги при помощи телефона, информационно-телекоммуникационной сети Интернет, электронной почты или посредством личного посещения Администрации.</w:t>
      </w:r>
    </w:p>
    <w:p w:rsidR="006010A1" w:rsidRDefault="006010A1" w:rsidP="006010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 Для получения сведений о ходе предоставления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рассмотрения (в процессе выполнения какой административной процедуры) находятся представленные им документы.</w:t>
      </w:r>
    </w:p>
    <w:p w:rsidR="006010A1" w:rsidRPr="0024504D" w:rsidRDefault="006010A1" w:rsidP="006010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Публичное письменное  информирование  осуществляется  путем размещения информации о порядке предоставления государственной услуги на официальном сайте </w:t>
      </w:r>
      <w:r>
        <w:rPr>
          <w:sz w:val="28"/>
          <w:szCs w:val="28"/>
        </w:rPr>
        <w:t xml:space="preserve">администрации Пушкинского </w:t>
      </w:r>
      <w:r w:rsidRPr="0024504D">
        <w:rPr>
          <w:sz w:val="28"/>
          <w:szCs w:val="28"/>
        </w:rPr>
        <w:t xml:space="preserve"> муниципального образования в сети Интернет</w:t>
      </w:r>
      <w:r>
        <w:rPr>
          <w:sz w:val="28"/>
          <w:szCs w:val="28"/>
        </w:rPr>
        <w:t xml:space="preserve"> (официальный сайт)</w:t>
      </w:r>
      <w:r w:rsidRPr="0024504D">
        <w:rPr>
          <w:sz w:val="28"/>
          <w:szCs w:val="28"/>
        </w:rPr>
        <w:t xml:space="preserve">. </w:t>
      </w:r>
    </w:p>
    <w:p w:rsidR="006010A1" w:rsidRPr="0024504D" w:rsidRDefault="006010A1" w:rsidP="006010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На официальном сайте  в сети Интернет содержится следующая информация: </w:t>
      </w:r>
    </w:p>
    <w:p w:rsidR="006010A1" w:rsidRPr="0024504D" w:rsidRDefault="006010A1" w:rsidP="006010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сведения о местонахождении </w:t>
      </w:r>
      <w:r>
        <w:rPr>
          <w:sz w:val="28"/>
          <w:szCs w:val="28"/>
        </w:rPr>
        <w:t>администрации</w:t>
      </w:r>
      <w:r w:rsidRPr="0024504D">
        <w:rPr>
          <w:sz w:val="28"/>
          <w:szCs w:val="28"/>
        </w:rPr>
        <w:t xml:space="preserve">, справочные номера телефонов, адреса электронной почты, график (режим) работы; </w:t>
      </w:r>
    </w:p>
    <w:p w:rsidR="006010A1" w:rsidRPr="0024504D" w:rsidRDefault="006010A1" w:rsidP="006010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извлечения из законодательных и иных нормативных правовых актов, содержащие нормы, регулирующие деятельность администрации </w:t>
      </w:r>
      <w:r>
        <w:rPr>
          <w:sz w:val="28"/>
          <w:szCs w:val="28"/>
        </w:rPr>
        <w:t>Пушкинского</w:t>
      </w:r>
      <w:r w:rsidRPr="0024504D">
        <w:rPr>
          <w:sz w:val="28"/>
          <w:szCs w:val="28"/>
        </w:rPr>
        <w:t xml:space="preserve"> муниципального образования по предоставлению муниципальной услуги; </w:t>
      </w:r>
    </w:p>
    <w:p w:rsidR="006010A1" w:rsidRPr="0024504D" w:rsidRDefault="006010A1" w:rsidP="006010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текст регламента с приложениями; </w:t>
      </w:r>
    </w:p>
    <w:p w:rsidR="006010A1" w:rsidRPr="0024504D" w:rsidRDefault="006010A1" w:rsidP="006010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блок схема порядка предоставления муниципальной услуги;  </w:t>
      </w:r>
    </w:p>
    <w:p w:rsidR="006010A1" w:rsidRPr="0024504D" w:rsidRDefault="006010A1" w:rsidP="006010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порядок информирования о предоставлении муниципальной услуги; </w:t>
      </w:r>
    </w:p>
    <w:p w:rsidR="006010A1" w:rsidRPr="0024504D" w:rsidRDefault="006010A1" w:rsidP="006010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порядок получения консультаций; </w:t>
      </w:r>
    </w:p>
    <w:p w:rsidR="006010A1" w:rsidRPr="0024504D" w:rsidRDefault="006010A1" w:rsidP="006010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порядок рассмотрения обращений; </w:t>
      </w:r>
    </w:p>
    <w:p w:rsidR="006010A1" w:rsidRPr="0024504D" w:rsidRDefault="006010A1" w:rsidP="006010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сроки  предоставления муниципальной услуги; </w:t>
      </w:r>
    </w:p>
    <w:p w:rsidR="006010A1" w:rsidRPr="00780647" w:rsidRDefault="006010A1" w:rsidP="006010A1">
      <w:pPr>
        <w:pStyle w:val="msonormalcxspmiddle"/>
        <w:ind w:firstLine="851"/>
        <w:jc w:val="both"/>
        <w:rPr>
          <w:sz w:val="28"/>
          <w:szCs w:val="28"/>
        </w:rPr>
      </w:pPr>
      <w:r w:rsidRPr="00780647">
        <w:rPr>
          <w:sz w:val="28"/>
          <w:szCs w:val="28"/>
        </w:rPr>
        <w:t>-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010A1" w:rsidRPr="0024504D" w:rsidRDefault="006010A1" w:rsidP="006010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Информация о порядке предоставления муниципальной услуги предоставляется  бесплатно. </w:t>
      </w:r>
    </w:p>
    <w:p w:rsidR="006010A1" w:rsidRPr="0024504D" w:rsidRDefault="006010A1" w:rsidP="006010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24504D">
        <w:rPr>
          <w:sz w:val="28"/>
          <w:szCs w:val="28"/>
        </w:rPr>
        <w:t>. При ответах на телефонные звонки и устные обращения   должностное лицо, ответственное за предоставление муниципальной услуги,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6010A1" w:rsidRPr="0024504D" w:rsidRDefault="006010A1" w:rsidP="006010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>Время телефонного разговора не должно превышать 10 минут.</w:t>
      </w:r>
    </w:p>
    <w:p w:rsidR="006010A1" w:rsidRDefault="006010A1" w:rsidP="006010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24504D">
        <w:rPr>
          <w:sz w:val="28"/>
          <w:szCs w:val="28"/>
        </w:rPr>
        <w:t>. При невозможности должностного лица, принявшего звонок, самостоятельно ответить на поставленные вопросы, обратившемуся гражданину должен быть сообщен телефонный номер, по которому можно получить необходимую информацию.</w:t>
      </w:r>
    </w:p>
    <w:p w:rsidR="006010A1" w:rsidRDefault="006010A1" w:rsidP="006010A1">
      <w:pPr>
        <w:tabs>
          <w:tab w:val="center" w:pos="4679"/>
        </w:tabs>
        <w:autoSpaceDE w:val="0"/>
        <w:autoSpaceDN w:val="0"/>
        <w:adjustRightInd w:val="0"/>
        <w:jc w:val="center"/>
        <w:outlineLvl w:val="1"/>
        <w:rPr>
          <w:rFonts w:cs="Times New Roman CYR"/>
          <w:b/>
          <w:sz w:val="28"/>
          <w:szCs w:val="28"/>
        </w:rPr>
      </w:pPr>
    </w:p>
    <w:p w:rsidR="006010A1" w:rsidRDefault="006010A1" w:rsidP="006010A1">
      <w:pPr>
        <w:tabs>
          <w:tab w:val="center" w:pos="4679"/>
        </w:tabs>
        <w:autoSpaceDE w:val="0"/>
        <w:autoSpaceDN w:val="0"/>
        <w:adjustRightInd w:val="0"/>
        <w:jc w:val="center"/>
        <w:outlineLvl w:val="1"/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>2.Стандарт предоставления муниципальной  услуги</w:t>
      </w:r>
    </w:p>
    <w:p w:rsidR="006010A1" w:rsidRDefault="006010A1" w:rsidP="006010A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 CYR"/>
          <w:b/>
          <w:bCs/>
          <w:sz w:val="28"/>
          <w:szCs w:val="28"/>
        </w:rPr>
      </w:pPr>
    </w:p>
    <w:p w:rsidR="006010A1" w:rsidRPr="00B03D1E" w:rsidRDefault="006010A1" w:rsidP="006010A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 CYR"/>
          <w:b/>
          <w:bCs/>
          <w:sz w:val="28"/>
          <w:szCs w:val="28"/>
        </w:rPr>
      </w:pPr>
      <w:r w:rsidRPr="00B03D1E">
        <w:rPr>
          <w:rFonts w:cs="Times New Roman CYR"/>
          <w:b/>
          <w:bCs/>
          <w:sz w:val="28"/>
          <w:szCs w:val="28"/>
        </w:rPr>
        <w:t xml:space="preserve">2.1 Наименование </w:t>
      </w:r>
      <w:r>
        <w:rPr>
          <w:rFonts w:cs="Times New Roman CYR"/>
          <w:b/>
          <w:bCs/>
          <w:sz w:val="28"/>
          <w:szCs w:val="28"/>
        </w:rPr>
        <w:t>муниципальной  услуги.</w:t>
      </w:r>
    </w:p>
    <w:p w:rsidR="006010A1" w:rsidRDefault="006010A1" w:rsidP="006010A1">
      <w:pPr>
        <w:ind w:firstLine="851"/>
        <w:jc w:val="both"/>
        <w:rPr>
          <w:sz w:val="28"/>
        </w:rPr>
      </w:pPr>
      <w:bookmarkStart w:id="4" w:name="_Toc206489247"/>
      <w:r w:rsidRPr="0066136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муниципальной</w:t>
      </w:r>
      <w:r w:rsidRPr="00661366">
        <w:rPr>
          <w:sz w:val="28"/>
          <w:szCs w:val="28"/>
        </w:rPr>
        <w:t xml:space="preserve"> услуги</w:t>
      </w:r>
      <w:bookmarkEnd w:id="4"/>
      <w:r w:rsidRPr="0066136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53F8C">
        <w:rPr>
          <w:sz w:val="28"/>
          <w:szCs w:val="28"/>
        </w:rPr>
        <w:t xml:space="preserve"> Выдача документов (единого жилищного документа, копии финансово- лицевого счета, выписки из домовой книги, карточки учета собственника жилого помещения, справок и иных документов</w:t>
      </w:r>
      <w:r>
        <w:rPr>
          <w:sz w:val="28"/>
          <w:szCs w:val="28"/>
        </w:rPr>
        <w:t>)</w:t>
      </w:r>
      <w:r w:rsidRPr="006B385A">
        <w:rPr>
          <w:sz w:val="28"/>
        </w:rPr>
        <w:t>.</w:t>
      </w:r>
    </w:p>
    <w:p w:rsidR="006010A1" w:rsidRDefault="006010A1" w:rsidP="006010A1">
      <w:pPr>
        <w:ind w:firstLine="851"/>
        <w:jc w:val="both"/>
        <w:rPr>
          <w:b/>
          <w:sz w:val="28"/>
          <w:szCs w:val="28"/>
        </w:rPr>
      </w:pPr>
      <w:r w:rsidRPr="0057047B">
        <w:rPr>
          <w:b/>
          <w:bCs/>
          <w:sz w:val="28"/>
          <w:szCs w:val="28"/>
        </w:rPr>
        <w:t>2.2.</w:t>
      </w:r>
      <w:r w:rsidRPr="0057047B">
        <w:rPr>
          <w:b/>
          <w:sz w:val="28"/>
          <w:szCs w:val="28"/>
        </w:rPr>
        <w:t>Наименование</w:t>
      </w:r>
      <w:r w:rsidR="00192982">
        <w:rPr>
          <w:b/>
          <w:sz w:val="28"/>
          <w:szCs w:val="28"/>
        </w:rPr>
        <w:t xml:space="preserve"> </w:t>
      </w:r>
      <w:r w:rsidRPr="0057047B">
        <w:rPr>
          <w:b/>
          <w:sz w:val="28"/>
          <w:szCs w:val="28"/>
        </w:rPr>
        <w:t>органа,</w:t>
      </w:r>
      <w:r w:rsidR="00192982">
        <w:rPr>
          <w:b/>
          <w:sz w:val="28"/>
          <w:szCs w:val="28"/>
        </w:rPr>
        <w:t xml:space="preserve"> </w:t>
      </w:r>
      <w:r w:rsidRPr="0057047B">
        <w:rPr>
          <w:b/>
          <w:sz w:val="28"/>
          <w:szCs w:val="28"/>
        </w:rPr>
        <w:t>предоставляющего</w:t>
      </w:r>
      <w:r w:rsidR="00192982">
        <w:rPr>
          <w:b/>
          <w:sz w:val="28"/>
          <w:szCs w:val="28"/>
        </w:rPr>
        <w:t xml:space="preserve"> </w:t>
      </w:r>
      <w:r w:rsidRPr="0057047B">
        <w:rPr>
          <w:b/>
          <w:sz w:val="28"/>
          <w:szCs w:val="28"/>
        </w:rPr>
        <w:t>муниципальную услугу</w:t>
      </w:r>
      <w:r>
        <w:rPr>
          <w:b/>
          <w:sz w:val="28"/>
          <w:szCs w:val="28"/>
        </w:rPr>
        <w:t>.</w:t>
      </w:r>
    </w:p>
    <w:p w:rsidR="006010A1" w:rsidRPr="00BD4C0C" w:rsidRDefault="006010A1" w:rsidP="006010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47B">
        <w:rPr>
          <w:rFonts w:ascii="Times New Roman" w:hAnsi="Times New Roman" w:cs="Times New Roman"/>
          <w:sz w:val="28"/>
          <w:szCs w:val="28"/>
        </w:rPr>
        <w:t>2.2.1.Муниципальная услуга предоставляется Администрацией</w:t>
      </w:r>
      <w:r w:rsidRPr="00E115FF">
        <w:rPr>
          <w:rFonts w:ascii="Times New Roman" w:hAnsi="Times New Roman" w:cs="Times New Roman"/>
          <w:sz w:val="28"/>
          <w:szCs w:val="28"/>
        </w:rPr>
        <w:t xml:space="preserve">  </w:t>
      </w:r>
      <w:r w:rsidRPr="00BD4C0C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образования;</w:t>
      </w:r>
      <w:r w:rsidRPr="00BD4C0C">
        <w:rPr>
          <w:rFonts w:ascii="Times New Roman" w:hAnsi="Times New Roman" w:cs="Times New Roman"/>
          <w:sz w:val="28"/>
          <w:szCs w:val="28"/>
        </w:rPr>
        <w:tab/>
      </w:r>
      <w:r w:rsidRPr="00BD4C0C">
        <w:rPr>
          <w:rFonts w:ascii="Times New Roman" w:hAnsi="Times New Roman" w:cs="Times New Roman"/>
          <w:sz w:val="28"/>
          <w:szCs w:val="28"/>
        </w:rPr>
        <w:tab/>
      </w:r>
    </w:p>
    <w:p w:rsidR="006010A1" w:rsidRDefault="006010A1" w:rsidP="006010A1">
      <w:pPr>
        <w:autoSpaceDE w:val="0"/>
        <w:ind w:firstLine="851"/>
        <w:jc w:val="both"/>
        <w:rPr>
          <w:sz w:val="28"/>
          <w:szCs w:val="28"/>
        </w:rPr>
      </w:pPr>
      <w:r w:rsidRPr="00BD4C0C">
        <w:rPr>
          <w:sz w:val="28"/>
          <w:szCs w:val="28"/>
        </w:rPr>
        <w:t>2.2.2.Администрация не вправе требовать от заявителя</w:t>
      </w:r>
      <w:r>
        <w:rPr>
          <w:sz w:val="28"/>
          <w:szCs w:val="28"/>
        </w:rPr>
        <w:t xml:space="preserve"> осуществления действий,</w:t>
      </w:r>
      <w:r w:rsidR="0019298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92982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="00192982"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 w:rsidR="0019298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согласований,</w:t>
      </w:r>
      <w:r w:rsidR="00192982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 w:rsidR="0019298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192982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услуги, утвержденных Правительством Российской Федерации, Правительством Саратовской области и Администрацией Пушкинского  муниципального образования.</w:t>
      </w:r>
    </w:p>
    <w:p w:rsidR="006010A1" w:rsidRDefault="006010A1" w:rsidP="006010A1">
      <w:pPr>
        <w:autoSpaceDE w:val="0"/>
        <w:ind w:firstLine="851"/>
        <w:jc w:val="both"/>
        <w:rPr>
          <w:sz w:val="28"/>
          <w:szCs w:val="28"/>
        </w:rPr>
      </w:pPr>
    </w:p>
    <w:p w:rsidR="006010A1" w:rsidRDefault="006010A1" w:rsidP="006010A1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 Описание результата предоставления муниципальной услуги.</w:t>
      </w:r>
    </w:p>
    <w:p w:rsidR="006010A1" w:rsidRDefault="006010A1" w:rsidP="006010A1">
      <w:pPr>
        <w:pStyle w:val="ConsPlusNonformat"/>
        <w:keepNext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Результатами  предоставления  услуги  являются:</w:t>
      </w:r>
    </w:p>
    <w:p w:rsidR="006010A1" w:rsidRPr="00276A1E" w:rsidRDefault="006010A1" w:rsidP="006010A1">
      <w:pPr>
        <w:ind w:firstLine="567"/>
        <w:jc w:val="both"/>
        <w:rPr>
          <w:sz w:val="28"/>
          <w:szCs w:val="28"/>
        </w:rPr>
      </w:pPr>
      <w:r w:rsidRPr="00276A1E">
        <w:rPr>
          <w:sz w:val="28"/>
          <w:szCs w:val="28"/>
        </w:rPr>
        <w:t>- выдача единого жилищного</w:t>
      </w:r>
      <w:r>
        <w:rPr>
          <w:sz w:val="28"/>
          <w:szCs w:val="28"/>
        </w:rPr>
        <w:t xml:space="preserve"> </w:t>
      </w:r>
      <w:r w:rsidRPr="00276A1E">
        <w:rPr>
          <w:sz w:val="28"/>
          <w:szCs w:val="28"/>
        </w:rPr>
        <w:t>документа, копии финансово- лицевого счета, выписки из домовой книги, карточки учета собственника жилого помещения, справок и иных документов</w:t>
      </w:r>
    </w:p>
    <w:p w:rsidR="006010A1" w:rsidRPr="00276A1E" w:rsidRDefault="006010A1" w:rsidP="006010A1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A1E">
        <w:rPr>
          <w:sz w:val="28"/>
          <w:szCs w:val="28"/>
        </w:rPr>
        <w:t xml:space="preserve"> отказ в выдаче</w:t>
      </w:r>
      <w:r>
        <w:rPr>
          <w:sz w:val="28"/>
          <w:szCs w:val="28"/>
        </w:rPr>
        <w:t xml:space="preserve">  документов</w:t>
      </w:r>
      <w:r w:rsidRPr="00276A1E">
        <w:rPr>
          <w:sz w:val="28"/>
          <w:szCs w:val="28"/>
        </w:rPr>
        <w:t xml:space="preserve">. </w:t>
      </w:r>
    </w:p>
    <w:p w:rsidR="006010A1" w:rsidRPr="00276A1E" w:rsidRDefault="006010A1" w:rsidP="006010A1">
      <w:pPr>
        <w:pStyle w:val="a9"/>
        <w:ind w:firstLine="567"/>
        <w:rPr>
          <w:b/>
          <w:sz w:val="28"/>
          <w:szCs w:val="28"/>
        </w:rPr>
      </w:pPr>
    </w:p>
    <w:p w:rsidR="006010A1" w:rsidRPr="005E5E7B" w:rsidRDefault="006010A1" w:rsidP="006010A1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Pr="005E5E7B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E5E7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010A1" w:rsidRPr="00317F3D" w:rsidRDefault="006010A1" w:rsidP="006010A1">
      <w:pPr>
        <w:ind w:firstLine="567"/>
        <w:jc w:val="both"/>
        <w:rPr>
          <w:color w:val="000000"/>
          <w:sz w:val="28"/>
          <w:szCs w:val="28"/>
        </w:rPr>
      </w:pPr>
      <w:r w:rsidRPr="00317F3D">
        <w:rPr>
          <w:color w:val="000000"/>
          <w:sz w:val="28"/>
          <w:szCs w:val="28"/>
        </w:rPr>
        <w:t>Срок предоставления муниципальной услуги не должен превышать 30 календарных дней с момента регистрации поступившего заявления и получения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6010A1" w:rsidRDefault="006010A1" w:rsidP="006010A1">
      <w:pPr>
        <w:autoSpaceDE w:val="0"/>
        <w:autoSpaceDN w:val="0"/>
        <w:adjustRightInd w:val="0"/>
        <w:ind w:firstLine="851"/>
        <w:jc w:val="both"/>
      </w:pPr>
      <w:r>
        <w:rPr>
          <w:rFonts w:cs="Times New Roman CYR"/>
          <w:b/>
          <w:bCs/>
          <w:sz w:val="28"/>
          <w:szCs w:val="28"/>
        </w:rPr>
        <w:t>2</w:t>
      </w:r>
      <w:r w:rsidRPr="00C23970">
        <w:rPr>
          <w:rFonts w:cs="Times New Roman CYR"/>
          <w:b/>
          <w:bCs/>
          <w:sz w:val="28"/>
          <w:szCs w:val="28"/>
        </w:rPr>
        <w:t xml:space="preserve">.5 Перечень нормативных правовых актов, регулирующих отношения, возникающие в связи с предоставлением </w:t>
      </w:r>
      <w:r>
        <w:rPr>
          <w:rFonts w:cs="Times New Roman CYR"/>
          <w:b/>
          <w:bCs/>
          <w:sz w:val="28"/>
          <w:szCs w:val="28"/>
        </w:rPr>
        <w:t>муниципальной</w:t>
      </w:r>
      <w:r w:rsidRPr="00C23970">
        <w:rPr>
          <w:rFonts w:cs="Times New Roman CYR"/>
          <w:b/>
          <w:bCs/>
          <w:sz w:val="28"/>
          <w:szCs w:val="28"/>
        </w:rPr>
        <w:t xml:space="preserve"> услуги</w:t>
      </w:r>
      <w:r w:rsidRPr="00C23970">
        <w:t xml:space="preserve"> </w:t>
      </w:r>
    </w:p>
    <w:p w:rsidR="006010A1" w:rsidRPr="00C23970" w:rsidRDefault="006010A1" w:rsidP="006010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Pr="00C23970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, </w:t>
      </w:r>
      <w:r w:rsidRPr="00C23970">
        <w:rPr>
          <w:sz w:val="28"/>
          <w:szCs w:val="28"/>
        </w:rPr>
        <w:t xml:space="preserve"> возникающие в связи </w:t>
      </w:r>
      <w:r w:rsidRPr="00C23970">
        <w:rPr>
          <w:rFonts w:cs="Times New Roman CYR"/>
          <w:bCs/>
          <w:sz w:val="28"/>
          <w:szCs w:val="28"/>
        </w:rPr>
        <w:t xml:space="preserve">с предоставлением </w:t>
      </w:r>
      <w:r>
        <w:rPr>
          <w:rFonts w:cs="Times New Roman CYR"/>
          <w:bCs/>
          <w:sz w:val="28"/>
          <w:szCs w:val="28"/>
        </w:rPr>
        <w:t>муниципальной</w:t>
      </w:r>
      <w:r w:rsidRPr="00C23970">
        <w:rPr>
          <w:rFonts w:cs="Times New Roman CYR"/>
          <w:bCs/>
          <w:sz w:val="28"/>
          <w:szCs w:val="28"/>
        </w:rPr>
        <w:t xml:space="preserve"> услуги</w:t>
      </w:r>
      <w:r w:rsidRPr="00C23970">
        <w:rPr>
          <w:sz w:val="28"/>
          <w:szCs w:val="28"/>
        </w:rPr>
        <w:t xml:space="preserve">  регулируются следующими нормативными правовыми актами:</w:t>
      </w:r>
    </w:p>
    <w:p w:rsidR="006010A1" w:rsidRPr="0024504D" w:rsidRDefault="006010A1" w:rsidP="006010A1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</w:t>
      </w:r>
      <w:r w:rsidRPr="0024504D">
        <w:rPr>
          <w:sz w:val="28"/>
          <w:szCs w:val="28"/>
        </w:rPr>
        <w:tab/>
        <w:t>Конституция Российской Федерации (текст опубликован в Российской газете» от 25.12.1993);</w:t>
      </w:r>
    </w:p>
    <w:p w:rsidR="006010A1" w:rsidRPr="0024504D" w:rsidRDefault="006010A1" w:rsidP="006010A1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</w:t>
      </w:r>
      <w:r w:rsidRPr="0024504D">
        <w:rPr>
          <w:sz w:val="28"/>
          <w:szCs w:val="28"/>
        </w:rPr>
        <w:tab/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24504D">
          <w:rPr>
            <w:sz w:val="28"/>
            <w:szCs w:val="28"/>
          </w:rPr>
          <w:t>2004 г</w:t>
        </w:r>
      </w:smartTag>
      <w:r w:rsidRPr="0024504D">
        <w:rPr>
          <w:sz w:val="28"/>
          <w:szCs w:val="28"/>
        </w:rPr>
        <w:t xml:space="preserve">. N 188-ФЗ (текст опубликован в «Собрании законодательства Российской  Федерации» от 03.01.2005 №1 (часть 1), чт. 14); </w:t>
      </w:r>
    </w:p>
    <w:p w:rsidR="006010A1" w:rsidRPr="0024504D" w:rsidRDefault="006010A1" w:rsidP="006010A1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</w:t>
      </w:r>
      <w:r w:rsidRPr="0024504D">
        <w:rPr>
          <w:sz w:val="28"/>
          <w:szCs w:val="28"/>
        </w:rPr>
        <w:tab/>
        <w:t xml:space="preserve">Федеральный закон от 2 мая 2006 года № 59-ФЗ «О порядке рассмотрения обращений граждан Российской Федерации» (текст опубликован в Собрании законодательства Российской Федерации от 8 мая  2006 года №19, ст. 2060); </w:t>
      </w:r>
    </w:p>
    <w:p w:rsidR="006010A1" w:rsidRPr="0024504D" w:rsidRDefault="006010A1" w:rsidP="006010A1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</w:t>
      </w:r>
      <w:r w:rsidRPr="0024504D">
        <w:rPr>
          <w:sz w:val="28"/>
          <w:szCs w:val="28"/>
        </w:rPr>
        <w:tab/>
        <w:t xml:space="preserve">Федеральный закон от 6 октября 2003 года № 131-ФЗ «Об общих принципах организации местного самоуправления в Российской Федерации» (первоначальный текст  опубликован в официальных изданиях «Российская Газета» от 8 октября 2003 года №202, «Парламентская газета» от 8 октября 2003 года №186, Собрание законодательства российской Федерации от 6 октября 2003 года №40 ст. 3822); </w:t>
      </w:r>
    </w:p>
    <w:p w:rsidR="006010A1" w:rsidRDefault="006010A1" w:rsidP="006010A1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Федеральный закон от 27 июля 2010 года №168 «Об организации  предоставления  государственных и муниципальных услуг» (первоначальный текст документа опубликован в изданиях «Российская газета» от  30.07.2010 №168, «Собрание законодательства РФ» от 2 августа 2010 года №31); </w:t>
      </w:r>
    </w:p>
    <w:p w:rsidR="006010A1" w:rsidRPr="00333F24" w:rsidRDefault="006010A1" w:rsidP="006010A1">
      <w:pPr>
        <w:pStyle w:val="a9"/>
        <w:ind w:firstLine="567"/>
        <w:jc w:val="both"/>
        <w:rPr>
          <w:sz w:val="28"/>
          <w:szCs w:val="28"/>
        </w:rPr>
      </w:pPr>
      <w:r w:rsidRPr="00333F24">
        <w:rPr>
          <w:sz w:val="28"/>
          <w:szCs w:val="28"/>
        </w:rPr>
        <w:t xml:space="preserve">- Федеральный закон от 27 июля 2006 года N 152-ФЗ "О персональных данных", опубликован в "Собрание законодательства РФ", 31.07.2006 г., N 31 (1 ч.), ст. 3451; </w:t>
      </w:r>
    </w:p>
    <w:p w:rsidR="006010A1" w:rsidRPr="00333F24" w:rsidRDefault="006010A1" w:rsidP="006010A1">
      <w:pPr>
        <w:pStyle w:val="a9"/>
        <w:ind w:firstLine="567"/>
        <w:jc w:val="both"/>
        <w:rPr>
          <w:sz w:val="28"/>
          <w:szCs w:val="28"/>
        </w:rPr>
      </w:pPr>
      <w:r w:rsidRPr="00333F24">
        <w:rPr>
          <w:sz w:val="28"/>
          <w:szCs w:val="28"/>
        </w:rPr>
        <w:t xml:space="preserve">- Федеральный закон от 7 июля 2003 года № 112-ФЗ «О личном подсобном  хозяйстве», опубликован в "Российской газете" от 10 июля </w:t>
      </w:r>
      <w:smartTag w:uri="urn:schemas-microsoft-com:office:smarttags" w:element="metricconverter">
        <w:smartTagPr>
          <w:attr w:name="ProductID" w:val="2003 г"/>
        </w:smartTagPr>
        <w:r w:rsidRPr="00333F24">
          <w:rPr>
            <w:sz w:val="28"/>
            <w:szCs w:val="28"/>
          </w:rPr>
          <w:t>2003 г</w:t>
        </w:r>
      </w:smartTag>
      <w:r w:rsidRPr="00333F24">
        <w:rPr>
          <w:sz w:val="28"/>
          <w:szCs w:val="28"/>
        </w:rPr>
        <w:t xml:space="preserve">. N 135 (дополнительный выпуск), в "Парламентской газете" от 10 июля </w:t>
      </w:r>
      <w:smartTag w:uri="urn:schemas-microsoft-com:office:smarttags" w:element="metricconverter">
        <w:smartTagPr>
          <w:attr w:name="ProductID" w:val="2003 г"/>
        </w:smartTagPr>
        <w:r w:rsidRPr="00333F24">
          <w:rPr>
            <w:sz w:val="28"/>
            <w:szCs w:val="28"/>
          </w:rPr>
          <w:t>2003 г</w:t>
        </w:r>
      </w:smartTag>
      <w:r w:rsidRPr="00333F24">
        <w:rPr>
          <w:sz w:val="28"/>
          <w:szCs w:val="28"/>
        </w:rPr>
        <w:t xml:space="preserve">. N 124-125, в Собрании законодательства Российской Федерации от 14 июля </w:t>
      </w:r>
      <w:smartTag w:uri="urn:schemas-microsoft-com:office:smarttags" w:element="metricconverter">
        <w:smartTagPr>
          <w:attr w:name="ProductID" w:val="2003 г"/>
        </w:smartTagPr>
        <w:r w:rsidRPr="00333F24">
          <w:rPr>
            <w:sz w:val="28"/>
            <w:szCs w:val="28"/>
          </w:rPr>
          <w:t>2003 г</w:t>
        </w:r>
      </w:smartTag>
      <w:r w:rsidRPr="00333F24">
        <w:rPr>
          <w:sz w:val="28"/>
          <w:szCs w:val="28"/>
        </w:rPr>
        <w:t xml:space="preserve">. N 28 ст. 2881; </w:t>
      </w:r>
    </w:p>
    <w:p w:rsidR="006010A1" w:rsidRPr="00333F24" w:rsidRDefault="006010A1" w:rsidP="006010A1">
      <w:pPr>
        <w:pStyle w:val="a9"/>
        <w:ind w:firstLine="567"/>
        <w:jc w:val="both"/>
        <w:rPr>
          <w:sz w:val="28"/>
          <w:szCs w:val="28"/>
        </w:rPr>
      </w:pPr>
      <w:r w:rsidRPr="00333F24">
        <w:rPr>
          <w:sz w:val="28"/>
          <w:szCs w:val="28"/>
        </w:rPr>
        <w:t xml:space="preserve"> - Федеральный закон от 17 июля 1999 года № 178-ФЗ «О государственной социальной помощи», опубликован в "Российской газете" от 23 июля </w:t>
      </w:r>
      <w:smartTag w:uri="urn:schemas-microsoft-com:office:smarttags" w:element="metricconverter">
        <w:smartTagPr>
          <w:attr w:name="ProductID" w:val="1999 г"/>
        </w:smartTagPr>
        <w:r w:rsidRPr="00333F24">
          <w:rPr>
            <w:sz w:val="28"/>
            <w:szCs w:val="28"/>
          </w:rPr>
          <w:t>1999 г</w:t>
        </w:r>
      </w:smartTag>
      <w:r w:rsidRPr="00333F24">
        <w:rPr>
          <w:sz w:val="28"/>
          <w:szCs w:val="28"/>
        </w:rPr>
        <w:t xml:space="preserve">. N 142, в Собрании законодательства Российской Федерации от 19 июля </w:t>
      </w:r>
      <w:smartTag w:uri="urn:schemas-microsoft-com:office:smarttags" w:element="metricconverter">
        <w:smartTagPr>
          <w:attr w:name="ProductID" w:val="1999 г"/>
        </w:smartTagPr>
        <w:r w:rsidRPr="00333F24">
          <w:rPr>
            <w:sz w:val="28"/>
            <w:szCs w:val="28"/>
          </w:rPr>
          <w:t>1999 г</w:t>
        </w:r>
      </w:smartTag>
      <w:r w:rsidRPr="00333F24">
        <w:rPr>
          <w:sz w:val="28"/>
          <w:szCs w:val="28"/>
        </w:rPr>
        <w:t xml:space="preserve">. N 29 ст. 3699; </w:t>
      </w:r>
    </w:p>
    <w:p w:rsidR="006010A1" w:rsidRPr="00333F24" w:rsidRDefault="006010A1" w:rsidP="006010A1">
      <w:pPr>
        <w:pStyle w:val="a9"/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  </w:t>
      </w:r>
      <w:r w:rsidRPr="00333F24">
        <w:rPr>
          <w:bCs/>
          <w:kern w:val="36"/>
          <w:sz w:val="28"/>
          <w:szCs w:val="28"/>
        </w:rPr>
        <w:t xml:space="preserve">- Закон Саратовской области от 25 декабря </w:t>
      </w:r>
      <w:smartTag w:uri="urn:schemas-microsoft-com:office:smarttags" w:element="metricconverter">
        <w:smartTagPr>
          <w:attr w:name="ProductID" w:val="2009 г"/>
        </w:smartTagPr>
        <w:r w:rsidRPr="00333F24">
          <w:rPr>
            <w:bCs/>
            <w:kern w:val="36"/>
            <w:sz w:val="28"/>
            <w:szCs w:val="28"/>
          </w:rPr>
          <w:t>2009 г</w:t>
        </w:r>
      </w:smartTag>
      <w:r w:rsidRPr="00333F24">
        <w:rPr>
          <w:bCs/>
          <w:kern w:val="36"/>
          <w:sz w:val="28"/>
          <w:szCs w:val="28"/>
        </w:rPr>
        <w:t xml:space="preserve">. N 214-ЗСО "О государственной социальной помощи в Саратовской области", опубликован в "Собрании законодательства Саратовской области" N 33, декабрь </w:t>
      </w:r>
      <w:smartTag w:uri="urn:schemas-microsoft-com:office:smarttags" w:element="metricconverter">
        <w:smartTagPr>
          <w:attr w:name="ProductID" w:val="2009 г"/>
        </w:smartTagPr>
        <w:r w:rsidRPr="00333F24">
          <w:rPr>
            <w:bCs/>
            <w:kern w:val="36"/>
            <w:sz w:val="28"/>
            <w:szCs w:val="28"/>
          </w:rPr>
          <w:t>2009 г</w:t>
        </w:r>
      </w:smartTag>
      <w:r w:rsidRPr="00333F24">
        <w:rPr>
          <w:bCs/>
          <w:kern w:val="36"/>
          <w:sz w:val="28"/>
          <w:szCs w:val="28"/>
        </w:rPr>
        <w:t xml:space="preserve">., стр. 10249-10250 (подписано в печать 25 декабря </w:t>
      </w:r>
      <w:smartTag w:uri="urn:schemas-microsoft-com:office:smarttags" w:element="metricconverter">
        <w:smartTagPr>
          <w:attr w:name="ProductID" w:val="2009 г"/>
        </w:smartTagPr>
        <w:r w:rsidRPr="00333F24">
          <w:rPr>
            <w:bCs/>
            <w:kern w:val="36"/>
            <w:sz w:val="28"/>
            <w:szCs w:val="28"/>
          </w:rPr>
          <w:t>2009 г</w:t>
        </w:r>
      </w:smartTag>
      <w:r w:rsidRPr="00333F24">
        <w:rPr>
          <w:bCs/>
          <w:kern w:val="36"/>
          <w:sz w:val="28"/>
          <w:szCs w:val="28"/>
        </w:rPr>
        <w:t xml:space="preserve">., выход в свет 28 декабря </w:t>
      </w:r>
      <w:smartTag w:uri="urn:schemas-microsoft-com:office:smarttags" w:element="metricconverter">
        <w:smartTagPr>
          <w:attr w:name="ProductID" w:val="2009 г"/>
        </w:smartTagPr>
        <w:r w:rsidRPr="00333F24">
          <w:rPr>
            <w:bCs/>
            <w:kern w:val="36"/>
            <w:sz w:val="28"/>
            <w:szCs w:val="28"/>
          </w:rPr>
          <w:t>2009 г</w:t>
        </w:r>
      </w:smartTag>
      <w:r w:rsidRPr="00333F24">
        <w:rPr>
          <w:bCs/>
          <w:kern w:val="36"/>
          <w:sz w:val="28"/>
          <w:szCs w:val="28"/>
        </w:rPr>
        <w:t xml:space="preserve">.); </w:t>
      </w:r>
    </w:p>
    <w:p w:rsidR="006010A1" w:rsidRPr="00333F24" w:rsidRDefault="006010A1" w:rsidP="006010A1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Pr="00333F24">
        <w:rPr>
          <w:sz w:val="28"/>
          <w:szCs w:val="28"/>
        </w:rPr>
        <w:t xml:space="preserve">-Закон Саратовской области  от  9.11. 2007 года №241-ЗСО «О ветеранах  труда Саратовской  области»; опубликован в газете "Саратовская областная газета" (официальное приложение) от 27 ноября </w:t>
      </w:r>
      <w:smartTag w:uri="urn:schemas-microsoft-com:office:smarttags" w:element="metricconverter">
        <w:smartTagPr>
          <w:attr w:name="ProductID" w:val="2007 г"/>
        </w:smartTagPr>
        <w:r w:rsidRPr="00333F24">
          <w:rPr>
            <w:sz w:val="28"/>
            <w:szCs w:val="28"/>
          </w:rPr>
          <w:t>2007 г</w:t>
        </w:r>
      </w:smartTag>
      <w:r w:rsidRPr="00333F24">
        <w:rPr>
          <w:sz w:val="28"/>
          <w:szCs w:val="28"/>
        </w:rPr>
        <w:t xml:space="preserve">. N 217 (1991); </w:t>
      </w:r>
    </w:p>
    <w:p w:rsidR="006010A1" w:rsidRDefault="006010A1" w:rsidP="006010A1">
      <w:pPr>
        <w:ind w:firstLine="708"/>
        <w:jc w:val="both"/>
        <w:rPr>
          <w:b/>
          <w:bCs/>
          <w:sz w:val="28"/>
          <w:szCs w:val="28"/>
        </w:rPr>
      </w:pPr>
      <w:r w:rsidRPr="00341A96">
        <w:rPr>
          <w:sz w:val="28"/>
          <w:szCs w:val="28"/>
        </w:rPr>
        <w:t>2.6.</w:t>
      </w:r>
      <w:r w:rsidRPr="00C23970">
        <w:rPr>
          <w:b/>
          <w:bCs/>
          <w:sz w:val="28"/>
          <w:szCs w:val="28"/>
        </w:rPr>
        <w:t xml:space="preserve">Исчерпывающий </w:t>
      </w:r>
      <w:r w:rsidRPr="005D04D9">
        <w:rPr>
          <w:b/>
          <w:bCs/>
          <w:sz w:val="28"/>
          <w:szCs w:val="28"/>
        </w:rPr>
        <w:t>перечень документов</w:t>
      </w:r>
      <w:r w:rsidRPr="00C23970">
        <w:rPr>
          <w:b/>
          <w:bCs/>
          <w:sz w:val="28"/>
          <w:szCs w:val="28"/>
        </w:rPr>
        <w:t xml:space="preserve">, необходимых в соответствии с законодательными или иными нормативными правовыми актами для предоставления </w:t>
      </w:r>
      <w:r>
        <w:rPr>
          <w:b/>
          <w:bCs/>
          <w:sz w:val="28"/>
          <w:szCs w:val="28"/>
        </w:rPr>
        <w:t xml:space="preserve">муниципальной  </w:t>
      </w:r>
      <w:r w:rsidRPr="005D04D9">
        <w:rPr>
          <w:b/>
          <w:bCs/>
          <w:sz w:val="28"/>
          <w:szCs w:val="28"/>
        </w:rPr>
        <w:t>услуги</w:t>
      </w:r>
      <w:r>
        <w:rPr>
          <w:b/>
          <w:bCs/>
          <w:sz w:val="28"/>
          <w:szCs w:val="28"/>
        </w:rPr>
        <w:t xml:space="preserve">, </w:t>
      </w:r>
      <w:r w:rsidRPr="005D04D9">
        <w:rPr>
          <w:b/>
          <w:bCs/>
          <w:sz w:val="28"/>
          <w:szCs w:val="28"/>
        </w:rPr>
        <w:t>которые являются необходимыми и обязательными</w:t>
      </w:r>
      <w:r>
        <w:rPr>
          <w:b/>
          <w:bCs/>
          <w:sz w:val="28"/>
          <w:szCs w:val="28"/>
        </w:rPr>
        <w:t xml:space="preserve"> для представления муниципальной услуги подлежащих представлению заявителей,</w:t>
      </w:r>
      <w:r w:rsidRPr="00B62D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способы их  получения заявителем, в том числе в электронной форме.</w:t>
      </w:r>
    </w:p>
    <w:p w:rsidR="006010A1" w:rsidRDefault="006010A1" w:rsidP="006010A1">
      <w:pPr>
        <w:ind w:firstLine="708"/>
        <w:jc w:val="both"/>
        <w:rPr>
          <w:bCs/>
          <w:sz w:val="28"/>
          <w:szCs w:val="28"/>
        </w:rPr>
      </w:pPr>
      <w:r w:rsidRPr="00333F24">
        <w:rPr>
          <w:bCs/>
          <w:sz w:val="28"/>
          <w:szCs w:val="28"/>
        </w:rPr>
        <w:t xml:space="preserve">2.6.1. </w:t>
      </w:r>
      <w:r>
        <w:rPr>
          <w:bCs/>
          <w:sz w:val="28"/>
          <w:szCs w:val="28"/>
        </w:rPr>
        <w:t xml:space="preserve">Заявители предоставляют в администрацию </w:t>
      </w:r>
      <w:r>
        <w:rPr>
          <w:sz w:val="28"/>
          <w:szCs w:val="28"/>
        </w:rPr>
        <w:t>Пушкинского</w:t>
      </w:r>
      <w:r>
        <w:rPr>
          <w:bCs/>
          <w:sz w:val="28"/>
          <w:szCs w:val="28"/>
        </w:rPr>
        <w:t xml:space="preserve">  муниципального образования: </w:t>
      </w:r>
    </w:p>
    <w:p w:rsidR="006010A1" w:rsidRPr="00333F24" w:rsidRDefault="006010A1" w:rsidP="006010A1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33F24">
        <w:rPr>
          <w:sz w:val="28"/>
          <w:szCs w:val="28"/>
        </w:rPr>
        <w:t xml:space="preserve"> паспорт или документ, удостоверяющий личность гражданина, зарегистрированного по месту жительства; </w:t>
      </w:r>
    </w:p>
    <w:p w:rsidR="006010A1" w:rsidRPr="00333F24" w:rsidRDefault="006010A1" w:rsidP="006010A1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33F24">
        <w:rPr>
          <w:sz w:val="28"/>
          <w:szCs w:val="28"/>
        </w:rPr>
        <w:t xml:space="preserve"> домовая книга;       </w:t>
      </w:r>
    </w:p>
    <w:p w:rsidR="006010A1" w:rsidRPr="00333F24" w:rsidRDefault="006010A1" w:rsidP="006010A1">
      <w:pPr>
        <w:pStyle w:val="a9"/>
        <w:ind w:firstLine="567"/>
        <w:jc w:val="both"/>
        <w:rPr>
          <w:sz w:val="28"/>
          <w:szCs w:val="28"/>
        </w:rPr>
      </w:pPr>
      <w:r w:rsidRPr="00333F24">
        <w:rPr>
          <w:sz w:val="28"/>
          <w:szCs w:val="28"/>
        </w:rPr>
        <w:t> </w:t>
      </w:r>
      <w:r>
        <w:rPr>
          <w:sz w:val="28"/>
          <w:szCs w:val="28"/>
        </w:rPr>
        <w:t>3)</w:t>
      </w:r>
      <w:r w:rsidRPr="00333F24">
        <w:rPr>
          <w:sz w:val="28"/>
          <w:szCs w:val="28"/>
        </w:rPr>
        <w:t xml:space="preserve"> свидетельство о регистрации права собственности на недвижимое имущество (домовладение, земельный участок); </w:t>
      </w:r>
    </w:p>
    <w:p w:rsidR="006010A1" w:rsidRPr="00333F24" w:rsidRDefault="006010A1" w:rsidP="006010A1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33F24">
        <w:rPr>
          <w:sz w:val="28"/>
          <w:szCs w:val="28"/>
        </w:rPr>
        <w:t xml:space="preserve"> документ, подтверждающий полномочия представителя физического или юридического лица, а также копия документа, удостоверяющего личность представителя (в случае, если о предоставлении муниципальной услуги обращается представитель физического или юридического лица); </w:t>
      </w:r>
    </w:p>
    <w:p w:rsidR="006010A1" w:rsidRPr="00333F24" w:rsidRDefault="006010A1" w:rsidP="006010A1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333F24">
        <w:rPr>
          <w:sz w:val="28"/>
          <w:szCs w:val="28"/>
        </w:rPr>
        <w:t xml:space="preserve"> свидетельства о смерти, о рождении, о браке; </w:t>
      </w:r>
    </w:p>
    <w:p w:rsidR="006010A1" w:rsidRPr="00333F24" w:rsidRDefault="006010A1" w:rsidP="006010A1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33F24">
        <w:rPr>
          <w:sz w:val="28"/>
          <w:szCs w:val="28"/>
        </w:rPr>
        <w:t xml:space="preserve">пенсионное удостоверение. </w:t>
      </w:r>
    </w:p>
    <w:p w:rsidR="006010A1" w:rsidRDefault="006010A1" w:rsidP="006010A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2.6.2.Перечень документов, которые администрации муниципального образования запрашивает в рамках межведомственного информационного взаимодействия: </w:t>
      </w:r>
    </w:p>
    <w:p w:rsidR="006010A1" w:rsidRDefault="006010A1" w:rsidP="006010A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выписка из Единого государственного реестра прав на недвижимое имущество и сделок с ним о правах гражданина и членов его семьи на  имеющиеся у них объекты недвижимости имущества или сведения из Управления федеральной службы  государственной регистрации, кадастра и картографии по Саратовской области;</w:t>
      </w:r>
    </w:p>
    <w:p w:rsidR="006010A1" w:rsidRDefault="006010A1" w:rsidP="006010A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2.6.3. Заявитель вправе предоставить самостоятельно документы, предусмотренные подпунктом 2.6.2. настоящего регламента. </w:t>
      </w:r>
    </w:p>
    <w:p w:rsidR="006010A1" w:rsidRPr="00AB11A1" w:rsidRDefault="006010A1" w:rsidP="006010A1">
      <w:pPr>
        <w:pStyle w:val="a9"/>
        <w:ind w:firstLine="567"/>
        <w:jc w:val="both"/>
        <w:rPr>
          <w:sz w:val="28"/>
          <w:szCs w:val="28"/>
        </w:rPr>
      </w:pPr>
      <w:r w:rsidRPr="00AB11A1">
        <w:rPr>
          <w:bCs/>
          <w:sz w:val="28"/>
          <w:szCs w:val="28"/>
        </w:rPr>
        <w:t>2.7.</w:t>
      </w:r>
      <w:r w:rsidRPr="00AB11A1">
        <w:rPr>
          <w:sz w:val="28"/>
          <w:szCs w:val="28"/>
        </w:rPr>
        <w:t xml:space="preserve"> Основанием для отказа в предоставлении муниципальной услуги являются: </w:t>
      </w:r>
    </w:p>
    <w:p w:rsidR="006010A1" w:rsidRPr="00AB11A1" w:rsidRDefault="006010A1" w:rsidP="006010A1">
      <w:pPr>
        <w:pStyle w:val="a9"/>
        <w:ind w:firstLine="567"/>
        <w:jc w:val="both"/>
        <w:rPr>
          <w:sz w:val="28"/>
          <w:szCs w:val="28"/>
        </w:rPr>
      </w:pPr>
      <w:r w:rsidRPr="00AB11A1">
        <w:rPr>
          <w:sz w:val="28"/>
          <w:szCs w:val="28"/>
        </w:rPr>
        <w:t xml:space="preserve">- непредставление (или представление в неполном объеме) документов, наличие которых необходимо для получения муниципальной услуги; </w:t>
      </w:r>
    </w:p>
    <w:p w:rsidR="006010A1" w:rsidRPr="00AB11A1" w:rsidRDefault="006010A1" w:rsidP="006010A1">
      <w:pPr>
        <w:pStyle w:val="a9"/>
        <w:ind w:firstLine="567"/>
        <w:jc w:val="both"/>
        <w:rPr>
          <w:sz w:val="28"/>
          <w:szCs w:val="28"/>
        </w:rPr>
      </w:pPr>
      <w:bookmarkStart w:id="5" w:name="sub_100237"/>
      <w:r w:rsidRPr="00AB11A1">
        <w:rPr>
          <w:sz w:val="28"/>
          <w:szCs w:val="28"/>
        </w:rPr>
        <w:t>- документы исполнены карандашом;</w:t>
      </w:r>
      <w:bookmarkEnd w:id="5"/>
      <w:r w:rsidRPr="00AB11A1">
        <w:rPr>
          <w:sz w:val="28"/>
          <w:szCs w:val="28"/>
        </w:rPr>
        <w:t xml:space="preserve"> </w:t>
      </w:r>
    </w:p>
    <w:p w:rsidR="006010A1" w:rsidRDefault="006010A1" w:rsidP="006010A1">
      <w:pPr>
        <w:pStyle w:val="a9"/>
        <w:ind w:firstLine="567"/>
        <w:jc w:val="both"/>
        <w:rPr>
          <w:sz w:val="28"/>
          <w:szCs w:val="28"/>
        </w:rPr>
      </w:pPr>
      <w:r w:rsidRPr="00AB11A1">
        <w:rPr>
          <w:sz w:val="28"/>
          <w:szCs w:val="28"/>
        </w:rPr>
        <w:t xml:space="preserve">- тексты документов написаны неразборчиво, без указаний фамилии, имени, отчества физического лица, адреса его места жительства, в документах имеются подчистки, приписки, зачеркнутые слова и иные неоговоренные исправления. </w:t>
      </w:r>
    </w:p>
    <w:p w:rsidR="006010A1" w:rsidRDefault="006010A1" w:rsidP="006010A1">
      <w:pPr>
        <w:pStyle w:val="a9"/>
        <w:ind w:firstLine="567"/>
        <w:rPr>
          <w:sz w:val="28"/>
          <w:szCs w:val="28"/>
        </w:rPr>
      </w:pPr>
      <w:r w:rsidRPr="00AB11A1">
        <w:rPr>
          <w:sz w:val="28"/>
          <w:szCs w:val="28"/>
        </w:rPr>
        <w:t xml:space="preserve">2.8. Отказ в предоставлении муниципальной услуги не является препятствием для повторного обращении Заявителя после устранения причин, послуживших основанием для отказа. </w:t>
      </w:r>
    </w:p>
    <w:p w:rsidR="006010A1" w:rsidRDefault="006010A1" w:rsidP="006010A1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2.9.Перечень услуг, которые являются  необходимыми и обязательными  для предоставления муниципальной услуги и оказываются организациями,  участвующими в предоставлении муниципальной услуги нет. </w:t>
      </w:r>
    </w:p>
    <w:p w:rsidR="006010A1" w:rsidRDefault="006010A1" w:rsidP="006010A1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2.10. Порядок, размер и основания взимания муниципальной пошлины или иной платы, взимаемой за предоставление муниципальной услуги. </w:t>
      </w:r>
    </w:p>
    <w:p w:rsidR="006010A1" w:rsidRDefault="006010A1" w:rsidP="006010A1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бесплатно. </w:t>
      </w:r>
    </w:p>
    <w:p w:rsidR="006010A1" w:rsidRPr="00C91A03" w:rsidRDefault="006010A1" w:rsidP="006010A1">
      <w:pPr>
        <w:pStyle w:val="a9"/>
        <w:ind w:firstLine="567"/>
        <w:rPr>
          <w:rFonts w:cs="Times New Roman CYR"/>
          <w:bCs/>
          <w:sz w:val="28"/>
          <w:szCs w:val="28"/>
        </w:rPr>
      </w:pPr>
      <w:r>
        <w:rPr>
          <w:sz w:val="28"/>
          <w:szCs w:val="28"/>
        </w:rPr>
        <w:t>2.11.</w:t>
      </w:r>
      <w:r w:rsidRPr="00C91A03">
        <w:rPr>
          <w:rFonts w:cs="Times New Roman CYR"/>
          <w:bCs/>
          <w:sz w:val="28"/>
          <w:szCs w:val="28"/>
        </w:rPr>
        <w:t>Максимальный срок ожидания в очереди при подаче запроса о представлении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6010A1" w:rsidRPr="00556017" w:rsidRDefault="006010A1" w:rsidP="006010A1">
      <w:pPr>
        <w:pStyle w:val="fn2r"/>
        <w:spacing w:before="0" w:beforeAutospacing="0" w:after="0" w:afterAutospacing="0"/>
        <w:ind w:firstLine="851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2.11.1. М</w:t>
      </w:r>
      <w:r w:rsidRPr="00812EC6">
        <w:rPr>
          <w:rFonts w:cs="Times New Roman CYR"/>
          <w:bCs/>
          <w:sz w:val="28"/>
          <w:szCs w:val="28"/>
        </w:rPr>
        <w:t xml:space="preserve">аксимальный срок ожидания в очереди при подаче запроса о предоставлении </w:t>
      </w:r>
      <w:r>
        <w:rPr>
          <w:rFonts w:cs="Times New Roman CYR"/>
          <w:bCs/>
          <w:sz w:val="28"/>
          <w:szCs w:val="28"/>
        </w:rPr>
        <w:t xml:space="preserve">муниципальной услуги и </w:t>
      </w:r>
      <w:r w:rsidRPr="00556017">
        <w:rPr>
          <w:sz w:val="28"/>
          <w:szCs w:val="28"/>
        </w:rPr>
        <w:t xml:space="preserve">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556017">
        <w:rPr>
          <w:sz w:val="28"/>
          <w:szCs w:val="28"/>
        </w:rPr>
        <w:t xml:space="preserve"> услуги составляет не более</w:t>
      </w:r>
      <w:r>
        <w:rPr>
          <w:rFonts w:cs="Times New Roman CYR"/>
          <w:bCs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768B0">
        <w:rPr>
          <w:sz w:val="28"/>
          <w:szCs w:val="28"/>
        </w:rPr>
        <w:t>0 минут;</w:t>
      </w:r>
    </w:p>
    <w:p w:rsidR="006010A1" w:rsidRDefault="006010A1" w:rsidP="006010A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2.11.2. М</w:t>
      </w:r>
      <w:r w:rsidRPr="00812EC6">
        <w:rPr>
          <w:rFonts w:cs="Times New Roman CYR"/>
          <w:bCs/>
          <w:sz w:val="28"/>
          <w:szCs w:val="28"/>
        </w:rPr>
        <w:t xml:space="preserve">аксимальный срок ожидания в очереди при подаче запроса о предоставлении услуги, предоставляемой организацией, участвующей в предоставлении </w:t>
      </w:r>
      <w:r>
        <w:rPr>
          <w:rFonts w:cs="Times New Roman CYR"/>
          <w:bCs/>
          <w:sz w:val="28"/>
          <w:szCs w:val="28"/>
        </w:rPr>
        <w:t xml:space="preserve">муниципальной </w:t>
      </w:r>
      <w:r w:rsidRPr="00812EC6">
        <w:rPr>
          <w:rFonts w:cs="Times New Roman CYR"/>
          <w:bCs/>
          <w:sz w:val="28"/>
          <w:szCs w:val="28"/>
        </w:rPr>
        <w:t>услуги, и при получении резуль</w:t>
      </w:r>
      <w:r>
        <w:rPr>
          <w:rFonts w:cs="Times New Roman CYR"/>
          <w:bCs/>
          <w:sz w:val="28"/>
          <w:szCs w:val="28"/>
        </w:rPr>
        <w:t>тата предоставления таких услуг устанавливается регламентом работы организаций.</w:t>
      </w:r>
    </w:p>
    <w:p w:rsidR="006010A1" w:rsidRPr="009D160D" w:rsidRDefault="006010A1" w:rsidP="006010A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 CYR"/>
          <w:bCs/>
          <w:sz w:val="28"/>
          <w:szCs w:val="28"/>
        </w:rPr>
      </w:pPr>
      <w:r w:rsidRPr="009D160D">
        <w:rPr>
          <w:rFonts w:cs="Times New Roman CYR"/>
          <w:bCs/>
          <w:sz w:val="28"/>
          <w:szCs w:val="28"/>
        </w:rPr>
        <w:t>2.1</w:t>
      </w:r>
      <w:r>
        <w:rPr>
          <w:rFonts w:cs="Times New Roman CYR"/>
          <w:bCs/>
          <w:sz w:val="28"/>
          <w:szCs w:val="28"/>
        </w:rPr>
        <w:t>2</w:t>
      </w:r>
      <w:r w:rsidRPr="009D160D">
        <w:rPr>
          <w:rFonts w:cs="Times New Roman CYR"/>
          <w:bCs/>
          <w:sz w:val="28"/>
          <w:szCs w:val="28"/>
        </w:rPr>
        <w:t xml:space="preserve">. Срок и порядок регистрации запроса заявителя о предоставлении  муниципальной  услуги </w:t>
      </w:r>
    </w:p>
    <w:p w:rsidR="006010A1" w:rsidRPr="009D160D" w:rsidRDefault="006010A1" w:rsidP="006010A1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60D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D160D">
        <w:rPr>
          <w:rFonts w:ascii="Times New Roman" w:hAnsi="Times New Roman" w:cs="Times New Roman"/>
          <w:bCs/>
          <w:sz w:val="28"/>
          <w:szCs w:val="28"/>
        </w:rPr>
        <w:t>.1. Запрос заявителя о предоставлении муниципальной  услуги регистрируется в день обращения заявителя за предоставлением муниципальной услуги.</w:t>
      </w:r>
    </w:p>
    <w:p w:rsidR="006010A1" w:rsidRPr="009D160D" w:rsidRDefault="006010A1" w:rsidP="006010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9D160D">
        <w:rPr>
          <w:rFonts w:ascii="Times New Roman" w:hAnsi="Times New Roman" w:cs="Times New Roman"/>
          <w:sz w:val="28"/>
          <w:szCs w:val="28"/>
        </w:rPr>
        <w:t>.2. Регистрация принятых документов производится в журнале учета заявлений  во время приема заявления.</w:t>
      </w:r>
    </w:p>
    <w:p w:rsidR="006010A1" w:rsidRPr="009D160D" w:rsidRDefault="006010A1" w:rsidP="006010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60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160D">
        <w:rPr>
          <w:rFonts w:ascii="Times New Roman" w:hAnsi="Times New Roman" w:cs="Times New Roman"/>
          <w:sz w:val="28"/>
          <w:szCs w:val="28"/>
        </w:rPr>
        <w:t>.3. Заявителю выдается расписка о получении заявления и документов, перечень которых указан в заявлении.</w:t>
      </w:r>
    </w:p>
    <w:p w:rsidR="006010A1" w:rsidRPr="009D160D" w:rsidRDefault="006010A1" w:rsidP="006010A1">
      <w:pPr>
        <w:pStyle w:val="ConsPlusNormal"/>
        <w:ind w:firstLine="851"/>
        <w:jc w:val="both"/>
        <w:rPr>
          <w:rFonts w:ascii="Times New Roman" w:hAnsi="Times New Roman" w:cs="Times New Roman CYR"/>
          <w:bCs/>
          <w:sz w:val="28"/>
          <w:szCs w:val="28"/>
        </w:rPr>
      </w:pPr>
      <w:r>
        <w:rPr>
          <w:rFonts w:ascii="Times New Roman" w:hAnsi="Times New Roman" w:cs="Times New Roman CYR"/>
          <w:bCs/>
          <w:sz w:val="28"/>
          <w:szCs w:val="28"/>
        </w:rPr>
        <w:t>2.13</w:t>
      </w:r>
      <w:r w:rsidRPr="009D160D">
        <w:rPr>
          <w:rFonts w:ascii="Times New Roman" w:hAnsi="Times New Roman" w:cs="Times New Roman CYR"/>
          <w:bCs/>
          <w:sz w:val="28"/>
          <w:szCs w:val="28"/>
        </w:rPr>
        <w:t xml:space="preserve">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услуг. </w:t>
      </w:r>
    </w:p>
    <w:p w:rsidR="006010A1" w:rsidRDefault="006010A1" w:rsidP="006010A1">
      <w:pPr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2.13.1. Помещения Администрации должны соответствовать </w:t>
      </w:r>
      <w:r>
        <w:rPr>
          <w:sz w:val="28"/>
          <w:szCs w:val="28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6010A1" w:rsidRDefault="006010A1" w:rsidP="006010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2.13.2.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6010A1" w:rsidRDefault="006010A1" w:rsidP="006010A1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2.13.3. Требования к размещению мест ожидания:</w:t>
      </w:r>
    </w:p>
    <w:p w:rsidR="006010A1" w:rsidRDefault="006010A1" w:rsidP="006010A1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а) места ожидания должны быть оборудованы стульями (кресельными секциями) и (или) скамьями (банкетками);</w:t>
      </w:r>
    </w:p>
    <w:p w:rsidR="006010A1" w:rsidRDefault="006010A1" w:rsidP="006010A1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6010A1" w:rsidRDefault="006010A1" w:rsidP="006010A1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2.13.4. Требования к оформлению входа в здание:</w:t>
      </w:r>
    </w:p>
    <w:p w:rsidR="006010A1" w:rsidRDefault="006010A1" w:rsidP="006010A1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а)  центральный вход в здание должен быть оборудован информационной табличкой (вывеской), содержащей следующую информацию:</w:t>
      </w:r>
    </w:p>
    <w:p w:rsidR="006010A1" w:rsidRDefault="006010A1" w:rsidP="006010A1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б) наименование уполномоченного органа;</w:t>
      </w:r>
    </w:p>
    <w:p w:rsidR="006010A1" w:rsidRDefault="006010A1" w:rsidP="006010A1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в) режим работы;</w:t>
      </w:r>
    </w:p>
    <w:p w:rsidR="006010A1" w:rsidRDefault="006010A1" w:rsidP="006010A1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г) вход и выход из здания оборудуются соответствующими указателями.</w:t>
      </w:r>
    </w:p>
    <w:p w:rsidR="006010A1" w:rsidRDefault="006010A1" w:rsidP="006010A1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д) Информационные таблички должны размещаться рядом со входом, либо на двери входа так, чтобы их хорошо видели посетители.  </w:t>
      </w:r>
    </w:p>
    <w:p w:rsidR="006010A1" w:rsidRDefault="006010A1" w:rsidP="006010A1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е) Фасад здания (строения) должен быть оборудован осветительными приборами. </w:t>
      </w:r>
    </w:p>
    <w:p w:rsidR="00E449F8" w:rsidRDefault="006010A1" w:rsidP="006010A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ж) На прилегающей территории к зданию, в котором осуществляется приём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</w:t>
      </w:r>
    </w:p>
    <w:p w:rsidR="006010A1" w:rsidRDefault="00E449F8" w:rsidP="006010A1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 w:rsidRPr="00A775F4">
        <w:rPr>
          <w:rFonts w:cs="Times New Roman CYR"/>
          <w:sz w:val="28"/>
          <w:szCs w:val="28"/>
        </w:rPr>
        <w:t xml:space="preserve">з) </w:t>
      </w:r>
      <w:r>
        <w:rPr>
          <w:rFonts w:cs="Times New Roman CYR"/>
          <w:sz w:val="28"/>
          <w:szCs w:val="28"/>
        </w:rPr>
        <w:t>в</w:t>
      </w:r>
      <w:r w:rsidRPr="00A775F4">
        <w:rPr>
          <w:rFonts w:cs="Times New Roman CYR"/>
          <w:sz w:val="28"/>
          <w:szCs w:val="28"/>
        </w:rPr>
        <w:t xml:space="preserve">ход в </w:t>
      </w:r>
      <w:r>
        <w:rPr>
          <w:rFonts w:cs="Times New Roman CYR"/>
          <w:sz w:val="28"/>
          <w:szCs w:val="28"/>
        </w:rPr>
        <w:t>здание, в котором  предоставляется  муниципальная услуга, оборудуется средствами позволяющими  обеспечить беспрепятственный доступ инвалидов</w:t>
      </w:r>
      <w:r w:rsidRPr="00A775F4">
        <w:rPr>
          <w:rFonts w:cs="Times New Roman CYR"/>
          <w:sz w:val="28"/>
          <w:szCs w:val="28"/>
        </w:rPr>
        <w:t>»</w:t>
      </w:r>
      <w:r>
        <w:rPr>
          <w:rFonts w:cs="Times New Roman CYR"/>
          <w:sz w:val="28"/>
          <w:szCs w:val="28"/>
        </w:rPr>
        <w:t>;</w:t>
      </w:r>
      <w:r w:rsidR="006010A1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6010A1" w:rsidRDefault="006010A1" w:rsidP="006010A1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2.13.5. Требования к местам для информирования, предназначенные для ознакомления заявителей с информационными материалами, оборудуются информационными стендами,</w:t>
      </w:r>
      <w:r>
        <w:rPr>
          <w:color w:val="000000"/>
          <w:sz w:val="28"/>
          <w:szCs w:val="28"/>
        </w:rPr>
        <w:t xml:space="preserve"> которые </w:t>
      </w:r>
      <w:r>
        <w:rPr>
          <w:rFonts w:cs="Times New Roman CYR"/>
          <w:color w:val="000000"/>
          <w:sz w:val="28"/>
          <w:szCs w:val="28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листки);</w:t>
      </w:r>
    </w:p>
    <w:p w:rsidR="006010A1" w:rsidRDefault="006010A1" w:rsidP="006010A1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2.13.6. Требования к местам приема заявителей:</w:t>
      </w:r>
    </w:p>
    <w:p w:rsidR="006010A1" w:rsidRDefault="006010A1" w:rsidP="006010A1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6010A1" w:rsidRDefault="006010A1" w:rsidP="006010A1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б) номера кабинета;</w:t>
      </w:r>
    </w:p>
    <w:p w:rsidR="006010A1" w:rsidRDefault="006010A1" w:rsidP="006010A1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в) фамилии, имени, отчества и должности специалиста, осуществляющего предоставление муниципальной  услуги;</w:t>
      </w:r>
    </w:p>
    <w:p w:rsidR="006010A1" w:rsidRDefault="006010A1" w:rsidP="006010A1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г) времени перерыва на обед;</w:t>
      </w:r>
    </w:p>
    <w:p w:rsidR="006010A1" w:rsidRDefault="006010A1" w:rsidP="006010A1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д)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6010A1" w:rsidRDefault="006010A1" w:rsidP="006010A1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е) место для приема заявителя должно быть снабжено стулом, иметь место для письма и раскладки документов;</w:t>
      </w:r>
    </w:p>
    <w:p w:rsidR="006010A1" w:rsidRDefault="006010A1" w:rsidP="006010A1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2.13.7.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6010A1" w:rsidRPr="009D160D" w:rsidRDefault="006010A1" w:rsidP="006010A1">
      <w:pPr>
        <w:pStyle w:val="ConsPlusNormal"/>
        <w:ind w:firstLine="851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9D160D">
        <w:rPr>
          <w:rFonts w:ascii="Times New Roman" w:hAnsi="Times New Roman" w:cs="Times New Roman CYR"/>
          <w:bCs/>
          <w:sz w:val="28"/>
          <w:szCs w:val="28"/>
        </w:rPr>
        <w:t>2.1</w:t>
      </w:r>
      <w:r>
        <w:rPr>
          <w:rFonts w:ascii="Times New Roman" w:hAnsi="Times New Roman" w:cs="Times New Roman CYR"/>
          <w:bCs/>
          <w:sz w:val="28"/>
          <w:szCs w:val="28"/>
        </w:rPr>
        <w:t>4</w:t>
      </w:r>
      <w:r w:rsidRPr="009D160D">
        <w:rPr>
          <w:rFonts w:ascii="Times New Roman" w:hAnsi="Times New Roman" w:cs="Times New Roman CYR"/>
          <w:bCs/>
          <w:sz w:val="28"/>
          <w:szCs w:val="28"/>
        </w:rPr>
        <w:t>.</w:t>
      </w:r>
      <w:r w:rsidRPr="009D160D">
        <w:rPr>
          <w:rFonts w:cs="Times New Roman CYR"/>
          <w:bCs/>
          <w:sz w:val="28"/>
          <w:szCs w:val="28"/>
        </w:rPr>
        <w:t xml:space="preserve"> </w:t>
      </w:r>
      <w:r w:rsidRPr="009D160D">
        <w:rPr>
          <w:rFonts w:ascii="Times New Roman" w:hAnsi="Times New Roman" w:cs="Times New Roman CYR"/>
          <w:bCs/>
          <w:sz w:val="28"/>
          <w:szCs w:val="28"/>
        </w:rPr>
        <w:t>Показатели доступности и качества 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010A1" w:rsidRDefault="006010A1" w:rsidP="006010A1">
      <w:pPr>
        <w:pStyle w:val="2"/>
        <w:spacing w:after="0" w:line="240" w:lineRule="auto"/>
        <w:ind w:firstLine="851"/>
        <w:jc w:val="both"/>
        <w:rPr>
          <w:sz w:val="28"/>
        </w:rPr>
      </w:pPr>
      <w:r>
        <w:rPr>
          <w:bCs/>
          <w:sz w:val="28"/>
        </w:rPr>
        <w:t xml:space="preserve">2.14.1. Показателем качества и доступности муниципальной услуги 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 xml:space="preserve">является </w:t>
      </w:r>
      <w:r>
        <w:rPr>
          <w:sz w:val="28"/>
        </w:rPr>
        <w:t>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 муниципальной услуги.</w:t>
      </w:r>
    </w:p>
    <w:p w:rsidR="00DF4189" w:rsidRDefault="00DF4189" w:rsidP="00DF41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2.14.2. Показателем доступности является информационная открытость порядка и правил предоставления муниципальной услуги:</w:t>
      </w:r>
    </w:p>
    <w:p w:rsidR="00DF4189" w:rsidRDefault="00DF4189" w:rsidP="00DF41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-наличие полной и понятной информации о месте, порядке и сроках предоставления муниципальной услуги на информационных стендах Администрации,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DF4189" w:rsidRDefault="00DF4189" w:rsidP="00DF41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ab/>
        <w:t>-</w:t>
      </w:r>
      <w:r>
        <w:rPr>
          <w:color w:val="000000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</w:t>
      </w:r>
    </w:p>
    <w:p w:rsidR="00DF4189" w:rsidRDefault="00DF4189" w:rsidP="00DF41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документов;</w:t>
      </w:r>
    </w:p>
    <w:p w:rsidR="006010A1" w:rsidRDefault="00DF4189" w:rsidP="00DF4189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документов.</w:t>
      </w:r>
      <w:r w:rsidR="006010A1">
        <w:rPr>
          <w:sz w:val="28"/>
          <w:szCs w:val="28"/>
        </w:rPr>
        <w:t>2.14.3. Показателями качества предоставления муниципальной услуги являются:</w:t>
      </w:r>
    </w:p>
    <w:p w:rsidR="006010A1" w:rsidRDefault="006010A1" w:rsidP="006010A1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степень удовлетворенности граждан качеством и доступностью муниципальной  услуги;</w:t>
      </w:r>
    </w:p>
    <w:p w:rsidR="006010A1" w:rsidRDefault="006010A1" w:rsidP="006010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соответствие предоставляемой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услуги требованиям настоящего Административного регламента;</w:t>
      </w:r>
    </w:p>
    <w:p w:rsidR="006010A1" w:rsidRPr="0070794D" w:rsidRDefault="006010A1" w:rsidP="006010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94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6010A1" w:rsidRDefault="006010A1" w:rsidP="006010A1">
      <w:pPr>
        <w:pStyle w:val="2"/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>количество обоснованных жалоб;</w:t>
      </w:r>
    </w:p>
    <w:p w:rsidR="006010A1" w:rsidRPr="00BB51B0" w:rsidRDefault="006010A1" w:rsidP="006010A1">
      <w:pPr>
        <w:ind w:firstLine="851"/>
        <w:jc w:val="both"/>
        <w:rPr>
          <w:sz w:val="28"/>
          <w:szCs w:val="28"/>
        </w:rPr>
      </w:pPr>
      <w:r w:rsidRPr="00BB51B0">
        <w:rPr>
          <w:sz w:val="28"/>
          <w:szCs w:val="28"/>
        </w:rPr>
        <w:t>регистрация, учет и анализ жалоб и обращений  в Администрации.</w:t>
      </w:r>
    </w:p>
    <w:p w:rsidR="006010A1" w:rsidRDefault="006010A1" w:rsidP="006010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2.14.4. Информация о порядке предоставления муниципальной услуги представляется:</w:t>
      </w:r>
    </w:p>
    <w:p w:rsidR="006010A1" w:rsidRDefault="006010A1" w:rsidP="006010A1">
      <w:pPr>
        <w:tabs>
          <w:tab w:val="left" w:pos="35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специалистами  Администрации при личном обращении;</w:t>
      </w:r>
    </w:p>
    <w:p w:rsidR="006010A1" w:rsidRDefault="006010A1" w:rsidP="006010A1">
      <w:pPr>
        <w:tabs>
          <w:tab w:val="left" w:pos="35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почтовой, телефонной связи и электронной почты;</w:t>
      </w:r>
    </w:p>
    <w:p w:rsidR="006010A1" w:rsidRDefault="006010A1" w:rsidP="006010A1">
      <w:pPr>
        <w:tabs>
          <w:tab w:val="left" w:pos="35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информационно-телекоммуникационных сетях общего пользования, публикации в средствах массовой информации.</w:t>
      </w:r>
    </w:p>
    <w:p w:rsidR="006010A1" w:rsidRDefault="006010A1" w:rsidP="006010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2.14.5.Основными требованиями к информированию заявителей являются:</w:t>
      </w:r>
    </w:p>
    <w:p w:rsidR="006010A1" w:rsidRDefault="006010A1" w:rsidP="006010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предоставляемой информации;</w:t>
      </w:r>
    </w:p>
    <w:p w:rsidR="006010A1" w:rsidRDefault="006010A1" w:rsidP="006010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четкость изложения информации;</w:t>
      </w:r>
    </w:p>
    <w:p w:rsidR="006010A1" w:rsidRDefault="006010A1" w:rsidP="006010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полнота информирования;</w:t>
      </w:r>
    </w:p>
    <w:p w:rsidR="006010A1" w:rsidRDefault="006010A1" w:rsidP="006010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наглядность форм предоставляемой информации;</w:t>
      </w:r>
    </w:p>
    <w:p w:rsidR="006010A1" w:rsidRDefault="006010A1" w:rsidP="006010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удобство и доступность получения информации;</w:t>
      </w:r>
    </w:p>
    <w:p w:rsidR="006010A1" w:rsidRDefault="006010A1" w:rsidP="006010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оперативность предоставления информации.</w:t>
      </w:r>
    </w:p>
    <w:p w:rsidR="006010A1" w:rsidRDefault="006010A1" w:rsidP="006010A1">
      <w:pPr>
        <w:tabs>
          <w:tab w:val="left" w:pos="35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2.14.6. В любое время с момента приема документов, указанных в пункте 2.6.1  настоящего Административного регламента, либо после осуществления предварительной записи на прием по телефону,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 или посредством личного обращения.</w:t>
      </w:r>
    </w:p>
    <w:p w:rsidR="006010A1" w:rsidRDefault="006010A1" w:rsidP="006010A1">
      <w:pPr>
        <w:tabs>
          <w:tab w:val="left" w:pos="35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2.14.7. Консультации по вопросам предоставления муниципальной услуги осуществляются в  Администрации при личном обращении граждан, по телефонам, а также с использованием средств почтовой и электронной связи.</w:t>
      </w:r>
    </w:p>
    <w:p w:rsidR="006010A1" w:rsidRDefault="006010A1" w:rsidP="006010A1">
      <w:pPr>
        <w:tabs>
          <w:tab w:val="left" w:pos="35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2.14.8. При ответах на телефонные звонки и обращения граждан по вопросу получения муниципальной  услуги  специалисты обязаны:</w:t>
      </w:r>
    </w:p>
    <w:p w:rsidR="006010A1" w:rsidRDefault="006010A1" w:rsidP="006010A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назвать свою фамилию, имя, отчество, должность, предложить представиться собеседнику, выслушать суть вопроса. </w:t>
      </w:r>
    </w:p>
    <w:p w:rsidR="006010A1" w:rsidRDefault="006010A1" w:rsidP="006010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в корректной форме информировать заинтересованное лицо о порядке получения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6010A1" w:rsidRDefault="006010A1" w:rsidP="006010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     </w:t>
      </w:r>
    </w:p>
    <w:p w:rsidR="006010A1" w:rsidRDefault="006010A1" w:rsidP="006010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репутации избегать конфликтных ситуаций, способных нанести ущерб их или авторитету Администрации;</w:t>
      </w:r>
    </w:p>
    <w:p w:rsidR="006010A1" w:rsidRDefault="006010A1" w:rsidP="006010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права и законные интересы заявителей.</w:t>
      </w:r>
    </w:p>
    <w:p w:rsidR="006010A1" w:rsidRDefault="006010A1" w:rsidP="006010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2.14.9. Консультации предоставляются по следующим вопросам:</w:t>
      </w:r>
    </w:p>
    <w:p w:rsidR="006010A1" w:rsidRDefault="006010A1" w:rsidP="006010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перечня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услуги, комплектности (достаточности) представленных документов;</w:t>
      </w:r>
    </w:p>
    <w:p w:rsidR="006010A1" w:rsidRDefault="006010A1" w:rsidP="006010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 получения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 (орган, организация и их местонахождение);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10A1" w:rsidRDefault="006010A1" w:rsidP="006010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6010A1" w:rsidRDefault="006010A1" w:rsidP="006010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сроков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010A1" w:rsidRDefault="006010A1" w:rsidP="006010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6010A1" w:rsidRDefault="006010A1" w:rsidP="006010A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2.14.10. Время получения ответа при индивидуальном устном консультировании не должно превышать 20 минут.</w:t>
      </w:r>
    </w:p>
    <w:p w:rsidR="006010A1" w:rsidRPr="00945109" w:rsidRDefault="006010A1" w:rsidP="006010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2.14.11.Консультации осуществляются в соответствии с режимом работы Администрации.</w:t>
      </w:r>
      <w:r>
        <w:rPr>
          <w:rFonts w:ascii="Times New Roman" w:hAnsi="Times New Roman" w:cs="Times New Roman CYR"/>
          <w:b/>
          <w:bCs/>
          <w:sz w:val="28"/>
          <w:szCs w:val="28"/>
        </w:rPr>
        <w:t xml:space="preserve"> </w:t>
      </w:r>
    </w:p>
    <w:p w:rsidR="006010A1" w:rsidRDefault="006010A1" w:rsidP="006010A1">
      <w:pPr>
        <w:spacing w:before="120" w:after="12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6010A1" w:rsidRDefault="006010A1" w:rsidP="00601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3.1.Описание последовательности прохождения процедуры предоставления муниципальной услуги представлено в блок-схеме (</w:t>
      </w:r>
      <w:hyperlink r:id="rId10" w:anchor="sub_1200#sub_1200" w:history="1">
        <w:r>
          <w:rPr>
            <w:rStyle w:val="a8"/>
            <w:sz w:val="28"/>
            <w:szCs w:val="28"/>
          </w:rPr>
          <w:t>приложение № </w:t>
        </w:r>
      </w:hyperlink>
      <w:r>
        <w:t>1</w:t>
      </w:r>
      <w:r>
        <w:rPr>
          <w:sz w:val="28"/>
          <w:szCs w:val="28"/>
        </w:rPr>
        <w:t xml:space="preserve"> к регламенту).</w:t>
      </w:r>
    </w:p>
    <w:p w:rsidR="006010A1" w:rsidRPr="00341A96" w:rsidRDefault="006010A1" w:rsidP="006010A1">
      <w:pPr>
        <w:ind w:firstLine="708"/>
        <w:jc w:val="both"/>
        <w:rPr>
          <w:sz w:val="28"/>
          <w:szCs w:val="28"/>
        </w:rPr>
      </w:pPr>
      <w:r w:rsidRPr="00341A9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010A1" w:rsidRPr="00555509" w:rsidRDefault="006010A1" w:rsidP="006010A1">
      <w:pPr>
        <w:ind w:firstLine="567"/>
        <w:rPr>
          <w:sz w:val="28"/>
          <w:szCs w:val="28"/>
        </w:rPr>
      </w:pPr>
      <w:r w:rsidRPr="00555509">
        <w:rPr>
          <w:sz w:val="28"/>
          <w:szCs w:val="28"/>
        </w:rPr>
        <w:t>- прием и регистрация  документов;</w:t>
      </w:r>
    </w:p>
    <w:p w:rsidR="006010A1" w:rsidRPr="00555509" w:rsidRDefault="006010A1" w:rsidP="006010A1">
      <w:pPr>
        <w:ind w:firstLine="567"/>
        <w:rPr>
          <w:sz w:val="28"/>
          <w:szCs w:val="28"/>
        </w:rPr>
      </w:pPr>
      <w:r w:rsidRPr="00555509">
        <w:rPr>
          <w:sz w:val="28"/>
          <w:szCs w:val="28"/>
        </w:rPr>
        <w:t>- формирование   и направление  запроса в  Управлении Федеральной службы государственной регистрации, кадастра и картографии по Саратовской области</w:t>
      </w:r>
      <w:r>
        <w:rPr>
          <w:sz w:val="28"/>
          <w:szCs w:val="28"/>
        </w:rPr>
        <w:t xml:space="preserve">; </w:t>
      </w:r>
    </w:p>
    <w:p w:rsidR="006010A1" w:rsidRPr="00EB028F" w:rsidRDefault="006010A1" w:rsidP="006010A1">
      <w:pPr>
        <w:pStyle w:val="a9"/>
        <w:ind w:firstLine="567"/>
        <w:rPr>
          <w:sz w:val="28"/>
          <w:szCs w:val="28"/>
        </w:rPr>
      </w:pPr>
      <w:r w:rsidRPr="00EB028F">
        <w:rPr>
          <w:sz w:val="28"/>
          <w:szCs w:val="28"/>
        </w:rPr>
        <w:t>- рассмотрение представленных документов на соответствие требованиям настоящего административного регламента и принятие решения о предоставлении муниципальной услуги или об отказе в предоставлении муниципальной услуги;</w:t>
      </w:r>
    </w:p>
    <w:p w:rsidR="006010A1" w:rsidRPr="00EB028F" w:rsidRDefault="006010A1" w:rsidP="006010A1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EB028F">
        <w:rPr>
          <w:sz w:val="28"/>
          <w:szCs w:val="28"/>
        </w:rPr>
        <w:t xml:space="preserve"> оформление и выдача (направление) документов заявителю. </w:t>
      </w:r>
    </w:p>
    <w:p w:rsidR="006010A1" w:rsidRPr="00341A96" w:rsidRDefault="006010A1" w:rsidP="006010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341A96">
        <w:rPr>
          <w:sz w:val="28"/>
          <w:szCs w:val="28"/>
        </w:rPr>
        <w:t xml:space="preserve"> </w:t>
      </w:r>
      <w:r w:rsidRPr="00555509">
        <w:rPr>
          <w:b/>
          <w:sz w:val="28"/>
          <w:szCs w:val="28"/>
        </w:rPr>
        <w:t>Административная процедура «</w:t>
      </w:r>
      <w:r>
        <w:rPr>
          <w:b/>
          <w:sz w:val="28"/>
          <w:szCs w:val="28"/>
        </w:rPr>
        <w:t>Прием и регистрация док</w:t>
      </w:r>
      <w:r w:rsidRPr="00555509">
        <w:rPr>
          <w:b/>
          <w:sz w:val="28"/>
          <w:szCs w:val="28"/>
        </w:rPr>
        <w:t>ументов»</w:t>
      </w:r>
    </w:p>
    <w:p w:rsidR="006010A1" w:rsidRDefault="006010A1" w:rsidP="006010A1">
      <w:pPr>
        <w:ind w:firstLine="708"/>
        <w:jc w:val="both"/>
        <w:rPr>
          <w:sz w:val="28"/>
          <w:szCs w:val="28"/>
        </w:rPr>
      </w:pPr>
      <w:bookmarkStart w:id="6" w:name="sub_303"/>
      <w:r>
        <w:rPr>
          <w:sz w:val="28"/>
          <w:szCs w:val="28"/>
        </w:rPr>
        <w:t xml:space="preserve">3.2.1. Основанием для начала административной процедуры является  обращение заявителя в Администрацию муниципального образования  с приложением документов, предусмотренных </w:t>
      </w:r>
      <w:hyperlink r:id="rId11" w:anchor="sub_205#sub_205" w:history="1">
        <w:r w:rsidRPr="0097735A">
          <w:rPr>
            <w:rStyle w:val="a8"/>
            <w:bCs/>
            <w:color w:val="000000"/>
            <w:sz w:val="28"/>
            <w:szCs w:val="28"/>
          </w:rPr>
          <w:t>пунктом 2.</w:t>
        </w:r>
      </w:hyperlink>
      <w:r w:rsidRPr="0097735A">
        <w:rPr>
          <w:sz w:val="28"/>
          <w:szCs w:val="28"/>
        </w:rPr>
        <w:t>6</w:t>
      </w:r>
      <w:r w:rsidRPr="0097735A">
        <w:rPr>
          <w:bCs/>
          <w:sz w:val="28"/>
          <w:szCs w:val="28"/>
        </w:rPr>
        <w:t>.1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6010A1" w:rsidRDefault="006010A1" w:rsidP="00601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Специалистом администрации осуществляется прием и проверка документов,</w:t>
      </w:r>
      <w:r w:rsidRPr="00B6436D">
        <w:rPr>
          <w:sz w:val="28"/>
          <w:szCs w:val="28"/>
        </w:rPr>
        <w:t xml:space="preserve"> </w:t>
      </w:r>
      <w:r>
        <w:rPr>
          <w:sz w:val="28"/>
          <w:szCs w:val="28"/>
        </w:rPr>
        <w:t>на соответствие установленным требованиям Административного регламента, продолжительность прием и проверки – не более 30 минут.</w:t>
      </w:r>
    </w:p>
    <w:p w:rsidR="006010A1" w:rsidRDefault="006010A1" w:rsidP="00601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1B0576">
        <w:rPr>
          <w:sz w:val="28"/>
          <w:szCs w:val="28"/>
        </w:rPr>
        <w:t>Ответственным исполнителем заявителю оформляется и выдается расписка о приеме документов, необходимых для предоставления муниципальной услуги (бланк распис</w:t>
      </w:r>
      <w:r>
        <w:rPr>
          <w:sz w:val="28"/>
          <w:szCs w:val="28"/>
        </w:rPr>
        <w:t>ки представлен  в приложении № 2</w:t>
      </w:r>
      <w:r w:rsidRPr="001B0576">
        <w:rPr>
          <w:sz w:val="28"/>
          <w:szCs w:val="28"/>
        </w:rPr>
        <w:t xml:space="preserve"> к настоящему административному регламенту) продолжительность выдачи и оформления не более 10 минут</w:t>
      </w:r>
      <w:r>
        <w:rPr>
          <w:sz w:val="28"/>
          <w:szCs w:val="28"/>
        </w:rPr>
        <w:t>,</w:t>
      </w:r>
      <w:r w:rsidRPr="001B0576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>а в случае наличия оснований предусмотренных пунктом 2.7 настоящего регламента, отказывает в приеме документов.</w:t>
      </w:r>
    </w:p>
    <w:p w:rsidR="006010A1" w:rsidRDefault="006010A1" w:rsidP="006010A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3.2.4. Ответственным исполнителем  зарегистрированные документы в тот же день передаются </w:t>
      </w:r>
      <w:r>
        <w:rPr>
          <w:rFonts w:eastAsia="Calibri"/>
          <w:sz w:val="28"/>
          <w:szCs w:val="28"/>
          <w:lang w:eastAsia="en-US"/>
        </w:rPr>
        <w:t>главе администрации муниципального образования  для рассмотрения и определения исполнителей, с последующей передачей документов по принадлежности.</w:t>
      </w:r>
    </w:p>
    <w:p w:rsidR="006010A1" w:rsidRDefault="006010A1" w:rsidP="006010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3.2.5. Результатом  выполнения административной процедуры является регистрация обращения.</w:t>
      </w:r>
    </w:p>
    <w:p w:rsidR="006010A1" w:rsidRDefault="006010A1" w:rsidP="006010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Фиксацией результата административной процедуры является регистрация документов  в журнале входящей корреспонденции.</w:t>
      </w:r>
    </w:p>
    <w:p w:rsidR="006010A1" w:rsidRPr="00F305DC" w:rsidRDefault="006010A1" w:rsidP="006010A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3.2.6.Срок исполнения административной процедуры составляет 1 день.</w:t>
      </w:r>
    </w:p>
    <w:p w:rsidR="006010A1" w:rsidRDefault="006010A1" w:rsidP="006010A1">
      <w:pPr>
        <w:ind w:firstLine="708"/>
        <w:jc w:val="both"/>
        <w:rPr>
          <w:b/>
          <w:sz w:val="28"/>
          <w:szCs w:val="28"/>
        </w:rPr>
      </w:pPr>
      <w:r w:rsidRPr="00B04640">
        <w:rPr>
          <w:b/>
          <w:sz w:val="28"/>
          <w:szCs w:val="28"/>
        </w:rPr>
        <w:t xml:space="preserve">3.3. Административная процедура «Формирование  и направление  запроса в  </w:t>
      </w:r>
      <w:r>
        <w:rPr>
          <w:sz w:val="28"/>
          <w:szCs w:val="28"/>
        </w:rPr>
        <w:t xml:space="preserve">  </w:t>
      </w:r>
      <w:r w:rsidRPr="00BA503D">
        <w:rPr>
          <w:b/>
          <w:sz w:val="28"/>
          <w:szCs w:val="28"/>
        </w:rPr>
        <w:t>Управление  Федеральной службы государственной регистрации, кадастра и картографии по Саратовской области</w:t>
      </w:r>
      <w:r>
        <w:rPr>
          <w:b/>
          <w:sz w:val="28"/>
          <w:szCs w:val="28"/>
        </w:rPr>
        <w:t>»</w:t>
      </w:r>
    </w:p>
    <w:p w:rsidR="006010A1" w:rsidRDefault="006010A1" w:rsidP="006010A1">
      <w:pPr>
        <w:ind w:firstLine="540"/>
        <w:jc w:val="both"/>
        <w:outlineLvl w:val="2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3.3.1. Основанием для </w:t>
      </w:r>
      <w:r>
        <w:rPr>
          <w:rFonts w:eastAsia="Calibri"/>
          <w:sz w:val="28"/>
          <w:szCs w:val="28"/>
        </w:rPr>
        <w:t xml:space="preserve"> начала</w:t>
      </w:r>
      <w:r w:rsidRPr="00A27A0D">
        <w:rPr>
          <w:rFonts w:eastAsia="Calibri"/>
          <w:sz w:val="28"/>
          <w:szCs w:val="28"/>
        </w:rPr>
        <w:t xml:space="preserve"> административной процедуры, являются </w:t>
      </w:r>
      <w:r w:rsidRPr="00A27A0D">
        <w:rPr>
          <w:sz w:val="28"/>
          <w:szCs w:val="28"/>
        </w:rPr>
        <w:t>непредставление заявителем по собственной инициативе</w:t>
      </w:r>
      <w:r w:rsidRPr="00A27A0D">
        <w:rPr>
          <w:rFonts w:eastAsia="Calibri"/>
          <w:sz w:val="28"/>
          <w:szCs w:val="28"/>
        </w:rPr>
        <w:t xml:space="preserve"> и отсутствие документов, необходимых в соответствии с нормативными право</w:t>
      </w:r>
      <w:r>
        <w:rPr>
          <w:rFonts w:eastAsia="Calibri"/>
          <w:sz w:val="28"/>
          <w:szCs w:val="28"/>
        </w:rPr>
        <w:t xml:space="preserve">выми актами для предоставления муниципальной </w:t>
      </w:r>
      <w:r w:rsidRPr="00A27A0D">
        <w:rPr>
          <w:rFonts w:eastAsia="Calibri"/>
          <w:sz w:val="28"/>
          <w:szCs w:val="28"/>
        </w:rPr>
        <w:t>услуги, которые находятся</w:t>
      </w:r>
      <w:r>
        <w:rPr>
          <w:rFonts w:eastAsia="Calibri"/>
          <w:sz w:val="28"/>
          <w:szCs w:val="28"/>
        </w:rPr>
        <w:t xml:space="preserve"> в распоряжении федеральных, региональных органов исполнительной власти, </w:t>
      </w:r>
      <w:r w:rsidRPr="004811C0">
        <w:rPr>
          <w:rFonts w:eastAsia="Calibri"/>
          <w:sz w:val="28"/>
          <w:szCs w:val="28"/>
        </w:rPr>
        <w:t>органов местного самоуправления</w:t>
      </w:r>
      <w:r>
        <w:rPr>
          <w:rFonts w:eastAsia="Calibri"/>
          <w:sz w:val="28"/>
          <w:szCs w:val="28"/>
        </w:rPr>
        <w:t>.</w:t>
      </w:r>
    </w:p>
    <w:p w:rsidR="006010A1" w:rsidRDefault="006010A1" w:rsidP="006010A1">
      <w:pPr>
        <w:ind w:firstLine="540"/>
        <w:jc w:val="both"/>
        <w:outlineLvl w:val="2"/>
        <w:rPr>
          <w:sz w:val="28"/>
          <w:szCs w:val="28"/>
        </w:rPr>
      </w:pPr>
      <w:r>
        <w:rPr>
          <w:rFonts w:eastAsia="Calibri"/>
          <w:sz w:val="28"/>
          <w:szCs w:val="28"/>
        </w:rPr>
        <w:t>3.3</w:t>
      </w:r>
      <w:r w:rsidRPr="004811C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2. Специалист администрации муниципального образования осуществляет подготовку и направление запроса </w:t>
      </w:r>
      <w:r>
        <w:rPr>
          <w:sz w:val="28"/>
          <w:szCs w:val="28"/>
        </w:rPr>
        <w:t xml:space="preserve">в Управление Федеральной службы государственной регистрации, кадастра и картографии Саратовской области для получения  Выписки из Единого государственного реестра прав на недвижимое имущество и сделок с ним о правах граждан и (или) членов его семьи  на имеющиеся у них объекты недвижимого имущества, либо уведомления об отсутствии в Едином государственном реестре прав на недвижимое имущество и сделок с ним. </w:t>
      </w:r>
    </w:p>
    <w:p w:rsidR="006010A1" w:rsidRPr="00A27A0D" w:rsidRDefault="006010A1" w:rsidP="006010A1">
      <w:pPr>
        <w:ind w:firstLine="540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3.3.3.</w:t>
      </w:r>
      <w:r w:rsidRPr="00A27A0D">
        <w:rPr>
          <w:rFonts w:eastAsia="Calibri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6010A1" w:rsidRPr="00A27A0D" w:rsidRDefault="006010A1" w:rsidP="006010A1">
      <w:pPr>
        <w:ind w:firstLine="540"/>
        <w:jc w:val="both"/>
        <w:outlineLvl w:val="2"/>
        <w:rPr>
          <w:rFonts w:eastAsia="Calibri"/>
          <w:sz w:val="28"/>
          <w:szCs w:val="28"/>
        </w:rPr>
      </w:pPr>
      <w:r w:rsidRPr="00A27A0D">
        <w:rPr>
          <w:rFonts w:eastAsia="Calibri"/>
          <w:sz w:val="28"/>
          <w:szCs w:val="28"/>
        </w:rPr>
        <w:t xml:space="preserve">Максимальный срок выполнения данного действия составляет </w:t>
      </w:r>
      <w:r>
        <w:rPr>
          <w:rFonts w:eastAsia="Calibri"/>
          <w:sz w:val="28"/>
          <w:szCs w:val="28"/>
        </w:rPr>
        <w:t xml:space="preserve">5 </w:t>
      </w:r>
      <w:r w:rsidRPr="00A27A0D">
        <w:rPr>
          <w:rFonts w:eastAsia="Calibri"/>
          <w:sz w:val="28"/>
          <w:szCs w:val="28"/>
        </w:rPr>
        <w:t>рабочих дня.</w:t>
      </w:r>
    </w:p>
    <w:p w:rsidR="006010A1" w:rsidRPr="00A27A0D" w:rsidRDefault="006010A1" w:rsidP="006010A1">
      <w:pPr>
        <w:ind w:firstLine="540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3.3.6.</w:t>
      </w:r>
      <w:r w:rsidRPr="00A27A0D">
        <w:rPr>
          <w:rFonts w:eastAsia="Calibri"/>
          <w:sz w:val="28"/>
          <w:szCs w:val="28"/>
        </w:rPr>
        <w:t xml:space="preserve"> Результатом административной процедуры является получение запрашиваемых документов либо отказ в их предоставлении.</w:t>
      </w:r>
    </w:p>
    <w:p w:rsidR="006010A1" w:rsidRPr="00A27A0D" w:rsidRDefault="006010A1" w:rsidP="006010A1">
      <w:pPr>
        <w:ind w:firstLine="540"/>
        <w:jc w:val="both"/>
        <w:outlineLvl w:val="2"/>
        <w:rPr>
          <w:rFonts w:eastAsia="Calibri"/>
          <w:sz w:val="28"/>
          <w:szCs w:val="28"/>
        </w:rPr>
      </w:pPr>
      <w:r w:rsidRPr="00A27A0D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.3.7.</w:t>
      </w:r>
      <w:r w:rsidRPr="00A27A0D">
        <w:rPr>
          <w:rFonts w:eastAsia="Calibri"/>
          <w:sz w:val="28"/>
          <w:szCs w:val="28"/>
        </w:rPr>
        <w:t xml:space="preserve"> Способом фиксации административной процедуры является регистрация запрашиваемых документов. </w:t>
      </w:r>
    </w:p>
    <w:p w:rsidR="006010A1" w:rsidRDefault="006010A1" w:rsidP="006010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 Срок ожидания ответа  - 5 дней.  </w:t>
      </w:r>
    </w:p>
    <w:p w:rsidR="006010A1" w:rsidRDefault="006010A1" w:rsidP="006010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административной процедуры составляет десять  дней с момента  регистрации документов.</w:t>
      </w:r>
    </w:p>
    <w:p w:rsidR="006010A1" w:rsidRDefault="006010A1" w:rsidP="006010A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Административная процедура «Рассмотрение документов,  принятие решения о предоставлении либо об отказе в предоставлении муниципальной услуги»:</w:t>
      </w:r>
    </w:p>
    <w:p w:rsidR="006010A1" w:rsidRPr="0053785A" w:rsidRDefault="006010A1" w:rsidP="006010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667">
        <w:rPr>
          <w:rFonts w:ascii="Times New Roman" w:hAnsi="Times New Roman" w:cs="Times New Roman"/>
          <w:sz w:val="28"/>
          <w:szCs w:val="28"/>
        </w:rPr>
        <w:t>3.4.1. Основанием</w:t>
      </w:r>
      <w:r w:rsidRPr="0053785A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 является принятие всех документов</w:t>
      </w:r>
      <w:r w:rsidRPr="005378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3785A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3785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10A1" w:rsidRDefault="006010A1" w:rsidP="006010A1">
      <w:pPr>
        <w:pStyle w:val="Style3"/>
        <w:widowControl/>
        <w:suppressAutoHyphens w:val="0"/>
        <w:spacing w:line="240" w:lineRule="auto"/>
        <w:ind w:right="-5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3.4.2.Специалист администрации муниципального образования, ответственный за исполнение муниципальной услуги, в течение 2-х рабочих дней рассматривает сформированный пакет документов и передает его на подпись главе администрации муниципального образования,  а в случае  наличия оснований, предусмотренных пунктом 2.7. настоящего Регламента готовит  уведомление об отказе в предоставлении муниципальной услуги, с указанием причин и направляет  его заявителю по адресу, указанному в заявлении. </w:t>
      </w:r>
    </w:p>
    <w:p w:rsidR="006010A1" w:rsidRDefault="006010A1" w:rsidP="006010A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6529B">
        <w:rPr>
          <w:sz w:val="28"/>
          <w:szCs w:val="28"/>
        </w:rPr>
        <w:t xml:space="preserve">3.4.4.Результатом </w:t>
      </w:r>
      <w:r w:rsidRPr="00E6529B">
        <w:rPr>
          <w:rFonts w:eastAsia="Calibri"/>
          <w:sz w:val="28"/>
          <w:szCs w:val="28"/>
        </w:rPr>
        <w:t xml:space="preserve">выполнения административной процедуры является </w:t>
      </w:r>
      <w:r>
        <w:rPr>
          <w:rFonts w:eastAsia="Calibri"/>
          <w:sz w:val="28"/>
          <w:szCs w:val="28"/>
        </w:rPr>
        <w:t xml:space="preserve">резолюция главы администрации муниципального, </w:t>
      </w:r>
      <w:r w:rsidRPr="00E6529B">
        <w:rPr>
          <w:rFonts w:eastAsia="Calibri"/>
          <w:sz w:val="28"/>
          <w:szCs w:val="28"/>
        </w:rPr>
        <w:t xml:space="preserve"> </w:t>
      </w:r>
      <w:r w:rsidRPr="00E6529B">
        <w:rPr>
          <w:rFonts w:eastAsia="Calibri"/>
          <w:sz w:val="28"/>
          <w:szCs w:val="28"/>
          <w:lang w:eastAsia="en-US"/>
        </w:rPr>
        <w:t>либо уведомление об отказе в предоставлении муниципальной услуги подписанн</w:t>
      </w:r>
      <w:r>
        <w:rPr>
          <w:rFonts w:eastAsia="Calibri"/>
          <w:sz w:val="28"/>
          <w:szCs w:val="28"/>
          <w:lang w:eastAsia="en-US"/>
        </w:rPr>
        <w:t>ое</w:t>
      </w:r>
      <w:r w:rsidRPr="00E6529B">
        <w:rPr>
          <w:rFonts w:eastAsia="Calibri"/>
          <w:sz w:val="28"/>
          <w:szCs w:val="28"/>
          <w:lang w:eastAsia="en-US"/>
        </w:rPr>
        <w:t xml:space="preserve"> главой </w:t>
      </w:r>
      <w:r>
        <w:rPr>
          <w:rFonts w:eastAsia="Calibri"/>
          <w:sz w:val="28"/>
          <w:szCs w:val="28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образования. </w:t>
      </w:r>
    </w:p>
    <w:p w:rsidR="006010A1" w:rsidRDefault="006010A1" w:rsidP="006010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3.4.5.</w:t>
      </w:r>
      <w:r w:rsidRPr="00846D0F">
        <w:rPr>
          <w:rFonts w:eastAsia="Calibri"/>
          <w:sz w:val="28"/>
          <w:szCs w:val="28"/>
          <w:lang w:eastAsia="en-US"/>
        </w:rPr>
        <w:t>Фиксацией результата административной процедуры является</w:t>
      </w:r>
      <w:r>
        <w:rPr>
          <w:rFonts w:eastAsia="Calibri"/>
          <w:sz w:val="28"/>
          <w:szCs w:val="28"/>
          <w:lang w:eastAsia="en-US"/>
        </w:rPr>
        <w:t>:</w:t>
      </w:r>
    </w:p>
    <w:p w:rsidR="006010A1" w:rsidRDefault="006010A1" w:rsidP="006010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зарегистрированное уведомление об отказе в предоставлении муниципальной услуги в журнале исходящей корреспонденции  администрации;</w:t>
      </w:r>
    </w:p>
    <w:p w:rsidR="006010A1" w:rsidRDefault="006010A1" w:rsidP="006010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846D0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зарегистрированная резолюция о предоставлении  муниципальной услуги</w:t>
      </w:r>
      <w:r>
        <w:rPr>
          <w:rFonts w:eastAsia="Calibri"/>
          <w:sz w:val="28"/>
          <w:szCs w:val="28"/>
        </w:rPr>
        <w:t>.</w:t>
      </w:r>
    </w:p>
    <w:p w:rsidR="006010A1" w:rsidRPr="00B0558E" w:rsidRDefault="006010A1" w:rsidP="006010A1">
      <w:pPr>
        <w:pStyle w:val="Style3"/>
        <w:widowControl/>
        <w:suppressAutoHyphens w:val="0"/>
        <w:spacing w:line="240" w:lineRule="auto"/>
        <w:ind w:right="-5" w:firstLine="710"/>
        <w:rPr>
          <w:rFonts w:ascii="Times New Roman" w:hAnsi="Times New Roman" w:cs="Times New Roman"/>
          <w:sz w:val="28"/>
          <w:szCs w:val="28"/>
        </w:rPr>
      </w:pPr>
      <w:r>
        <w:rPr>
          <w:rStyle w:val="FontStyle47"/>
          <w:sz w:val="28"/>
          <w:szCs w:val="28"/>
        </w:rPr>
        <w:t>3.4.6.</w:t>
      </w:r>
      <w:r w:rsidRPr="008510C9">
        <w:rPr>
          <w:rStyle w:val="FontStyle47"/>
          <w:sz w:val="28"/>
          <w:szCs w:val="28"/>
        </w:rPr>
        <w:t xml:space="preserve">Срок исполнения административной процедуры составляет </w:t>
      </w:r>
      <w:r>
        <w:rPr>
          <w:rStyle w:val="FontStyle47"/>
          <w:sz w:val="28"/>
          <w:szCs w:val="28"/>
        </w:rPr>
        <w:t>4 дня</w:t>
      </w:r>
      <w:r w:rsidR="00192982">
        <w:rPr>
          <w:rStyle w:val="FontStyle47"/>
          <w:sz w:val="28"/>
          <w:szCs w:val="28"/>
        </w:rPr>
        <w:t xml:space="preserve"> </w:t>
      </w:r>
      <w:r w:rsidRPr="008510C9">
        <w:rPr>
          <w:rStyle w:val="FontStyle47"/>
          <w:sz w:val="28"/>
          <w:szCs w:val="28"/>
        </w:rPr>
        <w:t>с</w:t>
      </w:r>
      <w:r>
        <w:rPr>
          <w:rStyle w:val="FontStyle47"/>
          <w:sz w:val="28"/>
          <w:szCs w:val="28"/>
        </w:rPr>
        <w:t>о</w:t>
      </w:r>
      <w:r w:rsidRPr="008510C9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>дня</w:t>
      </w:r>
      <w:r w:rsidRPr="008510C9">
        <w:rPr>
          <w:rStyle w:val="FontStyle47"/>
          <w:sz w:val="28"/>
          <w:szCs w:val="28"/>
        </w:rPr>
        <w:t xml:space="preserve"> поступления </w:t>
      </w:r>
      <w:r>
        <w:rPr>
          <w:rStyle w:val="FontStyle47"/>
          <w:sz w:val="28"/>
          <w:szCs w:val="28"/>
        </w:rPr>
        <w:t>документов специалисту администрации</w:t>
      </w:r>
      <w:r w:rsidRPr="008510C9">
        <w:rPr>
          <w:rStyle w:val="FontStyle47"/>
          <w:sz w:val="28"/>
          <w:szCs w:val="28"/>
        </w:rPr>
        <w:t>.</w:t>
      </w:r>
    </w:p>
    <w:p w:rsidR="006010A1" w:rsidRDefault="006010A1" w:rsidP="006010A1">
      <w:pPr>
        <w:ind w:firstLine="708"/>
        <w:jc w:val="both"/>
        <w:rPr>
          <w:b/>
          <w:sz w:val="28"/>
          <w:szCs w:val="28"/>
        </w:rPr>
      </w:pPr>
      <w:r w:rsidRPr="006B1FBE">
        <w:rPr>
          <w:b/>
          <w:sz w:val="28"/>
          <w:szCs w:val="28"/>
        </w:rPr>
        <w:t xml:space="preserve">3.5. </w:t>
      </w:r>
      <w:r>
        <w:rPr>
          <w:b/>
          <w:sz w:val="28"/>
          <w:szCs w:val="28"/>
        </w:rPr>
        <w:t>Административная процедура «</w:t>
      </w:r>
      <w:r w:rsidRPr="00066978">
        <w:rPr>
          <w:b/>
          <w:sz w:val="28"/>
          <w:szCs w:val="28"/>
        </w:rPr>
        <w:t>Оформление и выдача (направление) документов заявителю»</w:t>
      </w:r>
    </w:p>
    <w:p w:rsidR="006010A1" w:rsidRDefault="006010A1" w:rsidP="00601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3.5.1.Основанием для начала  административной процедуры является  поступление  документов с резолюцией главы </w:t>
      </w:r>
      <w:r>
        <w:rPr>
          <w:rFonts w:eastAsia="Calibri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специалисту администрации. </w:t>
      </w:r>
    </w:p>
    <w:p w:rsidR="006010A1" w:rsidRDefault="006010A1" w:rsidP="00601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3.5.2.</w:t>
      </w:r>
      <w:r w:rsidRPr="005334E9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 xml:space="preserve">Специалист администрации муниципального образования, ответственный за исполнение муниципальной услуги, в течение 1 рабочего дня готовит документы:  </w:t>
      </w:r>
      <w:r w:rsidRPr="005334E9">
        <w:rPr>
          <w:sz w:val="28"/>
          <w:szCs w:val="28"/>
        </w:rPr>
        <w:t>единого жилищного документа, копии финансово- лицевого счета, выписки из домовой книги, карточки учета собственника жилого помещения, справок и иных документо</w:t>
      </w:r>
      <w:r>
        <w:rPr>
          <w:sz w:val="28"/>
          <w:szCs w:val="28"/>
        </w:rPr>
        <w:t xml:space="preserve">в, передает на подпись главе администрации муниципального образования. </w:t>
      </w:r>
    </w:p>
    <w:p w:rsidR="006010A1" w:rsidRPr="00755DA6" w:rsidRDefault="006010A1" w:rsidP="006010A1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3.5.3. </w:t>
      </w:r>
      <w:r>
        <w:rPr>
          <w:color w:val="000000"/>
          <w:sz w:val="28"/>
          <w:szCs w:val="28"/>
        </w:rPr>
        <w:t>Подписанные документы (</w:t>
      </w:r>
      <w:r w:rsidRPr="005334E9">
        <w:rPr>
          <w:sz w:val="28"/>
          <w:szCs w:val="28"/>
        </w:rPr>
        <w:t>единого жилищного документа, копии финансово- лицевого счета, выписки из домовой книги, карточки учета собственника жилого помещения, справок и иных документо</w:t>
      </w:r>
      <w:r>
        <w:rPr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 xml:space="preserve"> в</w:t>
      </w:r>
      <w:r w:rsidRPr="006B1FBE">
        <w:rPr>
          <w:color w:val="000000"/>
          <w:sz w:val="28"/>
          <w:szCs w:val="28"/>
        </w:rPr>
        <w:t xml:space="preserve"> течение 4 дней  и</w:t>
      </w:r>
      <w:r>
        <w:rPr>
          <w:color w:val="000000"/>
          <w:sz w:val="28"/>
          <w:szCs w:val="28"/>
        </w:rPr>
        <w:t>ли</w:t>
      </w:r>
      <w:r w:rsidRPr="006B1FBE">
        <w:rPr>
          <w:color w:val="000000"/>
          <w:sz w:val="28"/>
          <w:szCs w:val="28"/>
        </w:rPr>
        <w:t xml:space="preserve">  уведомление об отказе в предоставлении  муниципальной услуги, с указанием причин вручается (направляется) заявителю.</w:t>
      </w:r>
    </w:p>
    <w:p w:rsidR="006010A1" w:rsidRDefault="006010A1" w:rsidP="006010A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3.5</w:t>
      </w:r>
      <w:r w:rsidRPr="006B1FBE">
        <w:rPr>
          <w:color w:val="000000"/>
          <w:sz w:val="28"/>
          <w:szCs w:val="28"/>
        </w:rPr>
        <w:t>.4.</w:t>
      </w:r>
      <w:r w:rsidRPr="006B1FBE">
        <w:rPr>
          <w:sz w:val="28"/>
          <w:szCs w:val="28"/>
        </w:rPr>
        <w:t xml:space="preserve"> Результатом </w:t>
      </w:r>
      <w:r w:rsidRPr="006B1FBE">
        <w:rPr>
          <w:rFonts w:eastAsia="Calibri"/>
          <w:sz w:val="28"/>
          <w:szCs w:val="28"/>
        </w:rPr>
        <w:t>выполнения административной процедуры является выдача (направление) заявителю</w:t>
      </w:r>
      <w:r w:rsidRPr="005334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документов (</w:t>
      </w:r>
      <w:r w:rsidRPr="005334E9">
        <w:rPr>
          <w:sz w:val="28"/>
          <w:szCs w:val="28"/>
        </w:rPr>
        <w:t>единого жилищного документа, копии финансово- лицевого счета, выписки из домовой книги, карточки учета собственника жилого помещения, справок и иных документо</w:t>
      </w:r>
      <w:r>
        <w:rPr>
          <w:sz w:val="28"/>
          <w:szCs w:val="28"/>
        </w:rPr>
        <w:t>в)</w:t>
      </w:r>
      <w:r w:rsidRPr="006B1FBE">
        <w:rPr>
          <w:rFonts w:eastAsia="Calibri"/>
          <w:sz w:val="28"/>
          <w:szCs w:val="28"/>
        </w:rPr>
        <w:t>, либо уведомления об отказе в предоставлении муниципальной услуги, с указанием причин.</w:t>
      </w:r>
      <w:r>
        <w:rPr>
          <w:rFonts w:eastAsia="Calibri"/>
          <w:sz w:val="28"/>
          <w:szCs w:val="28"/>
        </w:rPr>
        <w:t xml:space="preserve">  </w:t>
      </w:r>
    </w:p>
    <w:p w:rsidR="006010A1" w:rsidRDefault="006010A1" w:rsidP="006010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3.5.5.</w:t>
      </w:r>
      <w:r w:rsidRPr="00846D0F">
        <w:rPr>
          <w:rFonts w:eastAsia="Calibri"/>
          <w:sz w:val="28"/>
          <w:szCs w:val="28"/>
          <w:lang w:eastAsia="en-US"/>
        </w:rPr>
        <w:t>Фиксацией результата административной процедуры является</w:t>
      </w:r>
      <w:r>
        <w:rPr>
          <w:rFonts w:eastAsia="Calibri"/>
          <w:sz w:val="28"/>
          <w:szCs w:val="28"/>
          <w:lang w:eastAsia="en-US"/>
        </w:rPr>
        <w:t>:</w:t>
      </w:r>
    </w:p>
    <w:p w:rsidR="006010A1" w:rsidRDefault="006010A1" w:rsidP="006010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отметка  о получении гражданином  документов (</w:t>
      </w:r>
      <w:r w:rsidRPr="005334E9">
        <w:rPr>
          <w:sz w:val="28"/>
          <w:szCs w:val="28"/>
        </w:rPr>
        <w:t>единого жилищного документа, копии финансово- лицевого счета, выписки из домовой книги, карточки учета собственника жилого помещения, справок и иных документо</w:t>
      </w:r>
      <w:r>
        <w:rPr>
          <w:sz w:val="28"/>
          <w:szCs w:val="28"/>
        </w:rPr>
        <w:t xml:space="preserve">в), либо уведомления </w:t>
      </w:r>
      <w:r>
        <w:rPr>
          <w:rFonts w:eastAsia="Calibri"/>
          <w:sz w:val="28"/>
          <w:szCs w:val="28"/>
          <w:lang w:eastAsia="en-US"/>
        </w:rPr>
        <w:t xml:space="preserve">об отказе в предоставлении муниципальной услуги. </w:t>
      </w:r>
    </w:p>
    <w:p w:rsidR="006010A1" w:rsidRPr="00B0558E" w:rsidRDefault="006010A1" w:rsidP="006010A1">
      <w:pPr>
        <w:pStyle w:val="Style3"/>
        <w:widowControl/>
        <w:suppressAutoHyphens w:val="0"/>
        <w:spacing w:line="240" w:lineRule="auto"/>
        <w:ind w:right="-5" w:firstLine="710"/>
        <w:rPr>
          <w:rFonts w:ascii="Times New Roman" w:hAnsi="Times New Roman" w:cs="Times New Roman"/>
          <w:sz w:val="28"/>
          <w:szCs w:val="28"/>
        </w:rPr>
      </w:pPr>
      <w:r>
        <w:rPr>
          <w:rStyle w:val="FontStyle47"/>
          <w:sz w:val="28"/>
          <w:szCs w:val="28"/>
        </w:rPr>
        <w:t xml:space="preserve">3.5.6. </w:t>
      </w:r>
      <w:r w:rsidRPr="008510C9">
        <w:rPr>
          <w:rStyle w:val="FontStyle47"/>
          <w:sz w:val="28"/>
          <w:szCs w:val="28"/>
        </w:rPr>
        <w:t>Срок исполнения админи</w:t>
      </w:r>
      <w:r>
        <w:rPr>
          <w:rStyle w:val="FontStyle47"/>
          <w:sz w:val="28"/>
          <w:szCs w:val="28"/>
        </w:rPr>
        <w:t>стративной процедуры составляет 5 дней</w:t>
      </w:r>
      <w:r w:rsidRPr="008510C9">
        <w:rPr>
          <w:rStyle w:val="FontStyle47"/>
          <w:sz w:val="28"/>
          <w:szCs w:val="28"/>
        </w:rPr>
        <w:t>с</w:t>
      </w:r>
      <w:r>
        <w:rPr>
          <w:rStyle w:val="FontStyle47"/>
          <w:sz w:val="28"/>
          <w:szCs w:val="28"/>
        </w:rPr>
        <w:t>о</w:t>
      </w:r>
      <w:r w:rsidRPr="008510C9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>дня</w:t>
      </w:r>
      <w:r w:rsidRPr="008510C9">
        <w:rPr>
          <w:rStyle w:val="FontStyle47"/>
          <w:sz w:val="28"/>
          <w:szCs w:val="28"/>
        </w:rPr>
        <w:t xml:space="preserve"> поступления </w:t>
      </w:r>
      <w:r>
        <w:rPr>
          <w:rStyle w:val="FontStyle47"/>
          <w:sz w:val="28"/>
          <w:szCs w:val="28"/>
        </w:rPr>
        <w:t>документов в жилищную комиссию</w:t>
      </w:r>
      <w:r w:rsidRPr="008510C9">
        <w:rPr>
          <w:rStyle w:val="FontStyle47"/>
          <w:sz w:val="28"/>
          <w:szCs w:val="28"/>
        </w:rPr>
        <w:t>.</w:t>
      </w:r>
    </w:p>
    <w:bookmarkEnd w:id="6"/>
    <w:p w:rsidR="006010A1" w:rsidRPr="00255162" w:rsidRDefault="006010A1" w:rsidP="006010A1">
      <w:pPr>
        <w:pStyle w:val="3"/>
        <w:keepNext w:val="0"/>
        <w:widowControl w:val="0"/>
        <w:tabs>
          <w:tab w:val="center" w:pos="5031"/>
        </w:tabs>
        <w:ind w:firstLine="851"/>
        <w:rPr>
          <w:szCs w:val="28"/>
        </w:rPr>
      </w:pPr>
      <w:r>
        <w:rPr>
          <w:szCs w:val="28"/>
        </w:rPr>
        <w:t xml:space="preserve">4. </w:t>
      </w:r>
      <w:r w:rsidRPr="00255162">
        <w:rPr>
          <w:szCs w:val="28"/>
        </w:rPr>
        <w:t xml:space="preserve">Формы контроля за предоставлением </w:t>
      </w:r>
      <w:r>
        <w:rPr>
          <w:szCs w:val="28"/>
        </w:rPr>
        <w:t>муниципальной</w:t>
      </w:r>
      <w:r w:rsidRPr="00255162">
        <w:rPr>
          <w:szCs w:val="28"/>
        </w:rPr>
        <w:t xml:space="preserve"> услуги</w:t>
      </w:r>
    </w:p>
    <w:p w:rsidR="006010A1" w:rsidRDefault="006010A1" w:rsidP="006010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4.1.Текущий контроль за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 администрации </w:t>
      </w:r>
      <w:r w:rsidRPr="004D27F6">
        <w:rPr>
          <w:sz w:val="28"/>
          <w:szCs w:val="28"/>
        </w:rPr>
        <w:t>муниципального образования (администрации).</w:t>
      </w:r>
    </w:p>
    <w:p w:rsidR="006010A1" w:rsidRDefault="006010A1" w:rsidP="006010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4.2.Текущий контроль осуществляется путем проведения проверок соблюдения и исполнения ответственными муниципальными служащими положений настоящего Административного регламента.</w:t>
      </w:r>
    </w:p>
    <w:p w:rsidR="006010A1" w:rsidRDefault="006010A1" w:rsidP="006010A1">
      <w:pPr>
        <w:pStyle w:val="Default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 Контроль за полнотой и качеством исполнения муниципальной   услуги включает в себя проведение плановых и внеплановых проверок, 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6010A1" w:rsidRDefault="006010A1" w:rsidP="006010A1">
      <w:pPr>
        <w:pStyle w:val="Default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Периодичность осуществления плановых проверок устанавливается </w:t>
      </w:r>
      <w:r w:rsidRPr="004D27F6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>администрации</w:t>
      </w:r>
      <w:r w:rsidRPr="004D27F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6010A1" w:rsidRDefault="006010A1" w:rsidP="006010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2EA">
        <w:rPr>
          <w:rFonts w:ascii="Times New Roman" w:hAnsi="Times New Roman" w:cs="Times New Roman"/>
          <w:sz w:val="28"/>
          <w:szCs w:val="28"/>
        </w:rPr>
        <w:t xml:space="preserve">4.5. Внеплановые    проверки   проводятся   на   основании   решения </w:t>
      </w:r>
      <w:r w:rsidRPr="004D27F6">
        <w:rPr>
          <w:rFonts w:ascii="Times New Roman" w:hAnsi="Times New Roman" w:cs="Times New Roman"/>
          <w:sz w:val="28"/>
          <w:szCs w:val="28"/>
        </w:rPr>
        <w:t>Главы</w:t>
      </w:r>
      <w:r w:rsidRPr="003365B8">
        <w:rPr>
          <w:sz w:val="28"/>
          <w:szCs w:val="28"/>
        </w:rPr>
        <w:t xml:space="preserve"> </w:t>
      </w:r>
      <w:r w:rsidRPr="003365B8">
        <w:rPr>
          <w:rFonts w:ascii="Times New Roman" w:hAnsi="Times New Roman" w:cs="Times New Roman"/>
          <w:sz w:val="28"/>
          <w:szCs w:val="28"/>
        </w:rPr>
        <w:t>администрации</w:t>
      </w:r>
      <w:r w:rsidRPr="004D27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том числе по жалобам, поступившим в Админ</w:t>
      </w:r>
      <w:r>
        <w:rPr>
          <w:rFonts w:ascii="Times New Roman" w:hAnsi="Times New Roman" w:cs="Times New Roman"/>
          <w:sz w:val="28"/>
          <w:szCs w:val="28"/>
        </w:rPr>
        <w:t>истрацию от заинтересованных лиц.</w:t>
      </w:r>
    </w:p>
    <w:p w:rsidR="006010A1" w:rsidRDefault="006010A1" w:rsidP="006010A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6010A1" w:rsidRDefault="006010A1" w:rsidP="006010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4.7. Для проведения проверки полноты и качества предоставления муниципальной услуги индивидуальным правовым актом (распоряжением)</w:t>
      </w:r>
      <w:r>
        <w:rPr>
          <w:bCs/>
          <w:sz w:val="28"/>
          <w:szCs w:val="28"/>
        </w:rPr>
        <w:tab/>
        <w:t xml:space="preserve">Администрации формируется комиссия, </w:t>
      </w:r>
      <w:r>
        <w:rPr>
          <w:color w:val="000000"/>
          <w:sz w:val="28"/>
          <w:szCs w:val="28"/>
        </w:rPr>
        <w:t xml:space="preserve">в состав которой включаются </w:t>
      </w:r>
      <w:r>
        <w:rPr>
          <w:sz w:val="28"/>
          <w:szCs w:val="28"/>
        </w:rPr>
        <w:t xml:space="preserve">должностные лица Администрации . </w:t>
      </w:r>
    </w:p>
    <w:p w:rsidR="006010A1" w:rsidRDefault="006010A1" w:rsidP="006010A1">
      <w:pPr>
        <w:pStyle w:val="31"/>
        <w:widowControl w:val="0"/>
        <w:spacing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4.8. Комиссия имеет право:</w:t>
      </w:r>
    </w:p>
    <w:p w:rsidR="006010A1" w:rsidRDefault="006010A1" w:rsidP="006010A1">
      <w:pPr>
        <w:pStyle w:val="31"/>
        <w:widowControl w:val="0"/>
        <w:spacing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разрабатывать предложения по вопросам предоставления муниципальной  услуги;</w:t>
      </w:r>
    </w:p>
    <w:p w:rsidR="006010A1" w:rsidRDefault="006010A1" w:rsidP="006010A1">
      <w:pPr>
        <w:pStyle w:val="31"/>
        <w:widowControl w:val="0"/>
        <w:spacing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привлекать к своей работе экспертов, специализированные консультационные, оценочные и иные организации.</w:t>
      </w:r>
    </w:p>
    <w:p w:rsidR="006010A1" w:rsidRDefault="006010A1" w:rsidP="006010A1">
      <w:pPr>
        <w:pStyle w:val="31"/>
        <w:widowControl w:val="0"/>
        <w:spacing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4.8.1. Комиссия прекращает свою деятельность после окончания 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  <w:r>
        <w:rPr>
          <w:bCs/>
          <w:sz w:val="28"/>
          <w:szCs w:val="28"/>
        </w:rPr>
        <w:tab/>
      </w:r>
    </w:p>
    <w:p w:rsidR="006010A1" w:rsidRDefault="006010A1" w:rsidP="006010A1">
      <w:pPr>
        <w:pStyle w:val="31"/>
        <w:widowControl w:val="0"/>
        <w:spacing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4.8.2. Справка подписывается председателем комиссии. </w:t>
      </w:r>
    </w:p>
    <w:p w:rsidR="006010A1" w:rsidRDefault="006010A1" w:rsidP="006010A1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По результатам проверок </w:t>
      </w:r>
      <w:r w:rsidRPr="004D27F6">
        <w:rPr>
          <w:sz w:val="28"/>
          <w:szCs w:val="28"/>
        </w:rPr>
        <w:t>Глава</w:t>
      </w:r>
      <w:r w:rsidRPr="003365B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D27F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дает указания по устранению выявленных нарушений, контролирует их исполнение.</w:t>
      </w:r>
    </w:p>
    <w:p w:rsidR="006010A1" w:rsidRDefault="006010A1" w:rsidP="006010A1">
      <w:pPr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4.9.1. В случае выявления нарушений прав заявителей осуществляется привлечение виновных лиц к</w:t>
      </w:r>
      <w:r>
        <w:rPr>
          <w:bCs/>
          <w:sz w:val="28"/>
          <w:szCs w:val="28"/>
        </w:rPr>
        <w:t xml:space="preserve"> дисциплинарной ответственности в соответствии  с</w:t>
      </w:r>
      <w:r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6010A1" w:rsidRDefault="006010A1" w:rsidP="006010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Специалисты, ответственные за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 услуги </w:t>
      </w:r>
      <w:r>
        <w:rPr>
          <w:rFonts w:ascii="Times New Roman" w:hAnsi="Times New Roman" w:cs="Times New Roman"/>
          <w:sz w:val="28"/>
          <w:szCs w:val="28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6010A1" w:rsidRDefault="006010A1" w:rsidP="006010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6010A1" w:rsidRDefault="006010A1" w:rsidP="006010A1">
      <w:pPr>
        <w:widowControl w:val="0"/>
        <w:ind w:firstLine="85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4.12. Порядок и формы контроля за предоставлением муниципальной услуги, в том числе со стороны граждан, их объединений и организаций не предусмотрен.</w:t>
      </w:r>
    </w:p>
    <w:p w:rsidR="006010A1" w:rsidRPr="002416A0" w:rsidRDefault="006010A1" w:rsidP="006010A1">
      <w:pPr>
        <w:ind w:firstLine="709"/>
        <w:contextualSpacing/>
        <w:jc w:val="both"/>
        <w:rPr>
          <w:b/>
          <w:sz w:val="28"/>
          <w:szCs w:val="28"/>
        </w:rPr>
      </w:pPr>
      <w:r w:rsidRPr="002416A0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b/>
          <w:sz w:val="28"/>
          <w:szCs w:val="28"/>
        </w:rPr>
        <w:t>.</w:t>
      </w:r>
    </w:p>
    <w:p w:rsidR="006010A1" w:rsidRDefault="006010A1" w:rsidP="006010A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5.1.Заявитель может обратиться с жалобой, в том числе в следующих случаях:</w:t>
      </w:r>
    </w:p>
    <w:p w:rsidR="006010A1" w:rsidRDefault="006010A1" w:rsidP="006010A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010A1" w:rsidRDefault="006010A1" w:rsidP="006010A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6010A1" w:rsidRDefault="006010A1" w:rsidP="006010A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области, муниципальными правовыми актами Пушкинского муниципального образования для предоставления муниципальной услуги;</w:t>
      </w:r>
    </w:p>
    <w:p w:rsidR="006010A1" w:rsidRDefault="006010A1" w:rsidP="006010A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Пушкинского  муниципального образования для предоставления  муниципальной услуги, у заявителя;</w:t>
      </w:r>
    </w:p>
    <w:p w:rsidR="006010A1" w:rsidRDefault="006010A1" w:rsidP="006010A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области, муниципальными правовыми актами Пушкинского  муниципального образования;</w:t>
      </w:r>
    </w:p>
    <w:p w:rsidR="006010A1" w:rsidRDefault="006010A1" w:rsidP="006010A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 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  Пушкинского  муниципального образования;</w:t>
      </w:r>
      <w:r>
        <w:rPr>
          <w:sz w:val="28"/>
          <w:szCs w:val="28"/>
        </w:rPr>
        <w:tab/>
      </w:r>
    </w:p>
    <w:p w:rsidR="006010A1" w:rsidRDefault="006010A1" w:rsidP="006010A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010A1" w:rsidRDefault="006010A1" w:rsidP="006010A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Администрацию. Жалобы рассматривается  непосредственно  </w:t>
      </w:r>
      <w:r w:rsidRPr="004D27F6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>администрации</w:t>
      </w:r>
      <w:r w:rsidRPr="004D27F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6F29CC" w:rsidRDefault="006010A1" w:rsidP="006F29C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</w:t>
      </w:r>
      <w:r w:rsidR="006F29CC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портала государственных и муниципальных услуг Саратовской области, а также может быть принята при личном приеме заявителя.</w:t>
      </w:r>
    </w:p>
    <w:p w:rsidR="006010A1" w:rsidRDefault="006010A1" w:rsidP="006010A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5.4.Жалоба должна содержать:</w:t>
      </w:r>
    </w:p>
    <w:p w:rsidR="006010A1" w:rsidRDefault="006010A1" w:rsidP="006010A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 услугу, должностного лица органа, предоставляющего муниципальную услугу,  либо муниципального служащего, решения и действия (бездействие) которых обжалуются;</w:t>
      </w:r>
    </w:p>
    <w:p w:rsidR="006010A1" w:rsidRDefault="006010A1" w:rsidP="006010A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10A1" w:rsidRDefault="006010A1" w:rsidP="006010A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010A1" w:rsidRDefault="006010A1" w:rsidP="006010A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10A1" w:rsidRDefault="006010A1" w:rsidP="006010A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5.5. 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 или в случае обжалования   нарушения   установленного срока таких исправлений - в течение пяти рабочих дней со дня ее регистрации. </w:t>
      </w:r>
    </w:p>
    <w:p w:rsidR="006010A1" w:rsidRDefault="006010A1" w:rsidP="006010A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 По результатам рассмотрения жалобы Администрация принимает одно из следующих решений:</w:t>
      </w:r>
      <w:r>
        <w:rPr>
          <w:sz w:val="28"/>
          <w:szCs w:val="28"/>
        </w:rPr>
        <w:tab/>
      </w:r>
    </w:p>
    <w:p w:rsidR="006010A1" w:rsidRDefault="006010A1" w:rsidP="006010A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Пушкинского  муниципального образования, а также в иных формах;</w:t>
      </w:r>
    </w:p>
    <w:p w:rsidR="006010A1" w:rsidRDefault="006010A1" w:rsidP="006010A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6010A1" w:rsidRDefault="006010A1" w:rsidP="006010A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5.7.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10A1" w:rsidRDefault="006010A1" w:rsidP="006010A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010A1" w:rsidRPr="0024504D" w:rsidRDefault="006010A1" w:rsidP="006010A1">
      <w:pPr>
        <w:ind w:firstLine="709"/>
        <w:contextualSpacing/>
        <w:jc w:val="both"/>
        <w:rPr>
          <w:sz w:val="28"/>
          <w:szCs w:val="28"/>
        </w:rPr>
      </w:pPr>
    </w:p>
    <w:p w:rsidR="006010A1" w:rsidRPr="0024504D" w:rsidRDefault="006010A1" w:rsidP="006010A1">
      <w:pPr>
        <w:ind w:firstLine="709"/>
        <w:contextualSpacing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Верно: </w:t>
      </w:r>
    </w:p>
    <w:p w:rsidR="006010A1" w:rsidRDefault="006010A1" w:rsidP="006010A1">
      <w:pPr>
        <w:contextualSpacing/>
        <w:jc w:val="both"/>
        <w:rPr>
          <w:b/>
          <w:sz w:val="28"/>
          <w:szCs w:val="28"/>
        </w:rPr>
      </w:pPr>
      <w:r w:rsidRPr="0024504D">
        <w:rPr>
          <w:b/>
          <w:sz w:val="28"/>
          <w:szCs w:val="28"/>
        </w:rPr>
        <w:t xml:space="preserve">Главный специалист администрации </w:t>
      </w:r>
      <w:r w:rsidRPr="0024504D">
        <w:rPr>
          <w:b/>
          <w:sz w:val="28"/>
          <w:szCs w:val="28"/>
        </w:rPr>
        <w:tab/>
      </w:r>
      <w:r w:rsidRPr="0024504D">
        <w:rPr>
          <w:b/>
          <w:sz w:val="28"/>
          <w:szCs w:val="28"/>
        </w:rPr>
        <w:tab/>
      </w:r>
      <w:r w:rsidRPr="0024504D">
        <w:rPr>
          <w:b/>
          <w:sz w:val="28"/>
          <w:szCs w:val="28"/>
        </w:rPr>
        <w:tab/>
      </w:r>
      <w:r w:rsidRPr="0024504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Н.П. Филиппова </w:t>
      </w:r>
    </w:p>
    <w:p w:rsidR="006010A1" w:rsidRDefault="006010A1" w:rsidP="006010A1">
      <w:pPr>
        <w:contextualSpacing/>
        <w:jc w:val="both"/>
        <w:rPr>
          <w:b/>
          <w:sz w:val="28"/>
          <w:szCs w:val="28"/>
        </w:rPr>
      </w:pPr>
    </w:p>
    <w:p w:rsidR="006010A1" w:rsidRDefault="006010A1" w:rsidP="006010A1">
      <w:pPr>
        <w:contextualSpacing/>
        <w:jc w:val="both"/>
        <w:rPr>
          <w:b/>
          <w:sz w:val="28"/>
          <w:szCs w:val="28"/>
        </w:rPr>
      </w:pPr>
    </w:p>
    <w:p w:rsidR="006010A1" w:rsidRDefault="006010A1" w:rsidP="006010A1">
      <w:pPr>
        <w:contextualSpacing/>
        <w:jc w:val="both"/>
        <w:rPr>
          <w:b/>
          <w:sz w:val="28"/>
          <w:szCs w:val="28"/>
        </w:rPr>
      </w:pPr>
    </w:p>
    <w:p w:rsidR="006010A1" w:rsidRDefault="006010A1" w:rsidP="006010A1">
      <w:pPr>
        <w:contextualSpacing/>
        <w:jc w:val="both"/>
        <w:rPr>
          <w:b/>
          <w:sz w:val="28"/>
          <w:szCs w:val="28"/>
        </w:rPr>
      </w:pPr>
    </w:p>
    <w:p w:rsidR="006010A1" w:rsidRDefault="006010A1" w:rsidP="006010A1">
      <w:pPr>
        <w:contextualSpacing/>
        <w:jc w:val="both"/>
        <w:rPr>
          <w:b/>
          <w:sz w:val="28"/>
          <w:szCs w:val="28"/>
        </w:rPr>
      </w:pPr>
    </w:p>
    <w:p w:rsidR="006010A1" w:rsidRDefault="006010A1" w:rsidP="006010A1">
      <w:pPr>
        <w:contextualSpacing/>
        <w:jc w:val="both"/>
        <w:rPr>
          <w:b/>
          <w:sz w:val="28"/>
          <w:szCs w:val="28"/>
        </w:rPr>
      </w:pPr>
    </w:p>
    <w:p w:rsidR="006010A1" w:rsidRDefault="006010A1" w:rsidP="006010A1">
      <w:pPr>
        <w:contextualSpacing/>
        <w:jc w:val="both"/>
        <w:rPr>
          <w:b/>
          <w:sz w:val="28"/>
          <w:szCs w:val="28"/>
        </w:rPr>
      </w:pPr>
    </w:p>
    <w:p w:rsidR="006010A1" w:rsidRDefault="006010A1" w:rsidP="006010A1">
      <w:pPr>
        <w:contextualSpacing/>
        <w:jc w:val="both"/>
        <w:rPr>
          <w:b/>
          <w:sz w:val="28"/>
          <w:szCs w:val="28"/>
        </w:rPr>
      </w:pPr>
    </w:p>
    <w:p w:rsidR="006010A1" w:rsidRDefault="006010A1" w:rsidP="006010A1">
      <w:pPr>
        <w:contextualSpacing/>
        <w:jc w:val="both"/>
        <w:rPr>
          <w:b/>
          <w:sz w:val="28"/>
          <w:szCs w:val="28"/>
        </w:rPr>
      </w:pPr>
    </w:p>
    <w:p w:rsidR="006010A1" w:rsidRDefault="006010A1" w:rsidP="006010A1">
      <w:pPr>
        <w:contextualSpacing/>
        <w:jc w:val="both"/>
        <w:rPr>
          <w:b/>
          <w:sz w:val="28"/>
          <w:szCs w:val="28"/>
        </w:rPr>
      </w:pPr>
    </w:p>
    <w:p w:rsidR="006010A1" w:rsidRDefault="006010A1" w:rsidP="006010A1">
      <w:pPr>
        <w:contextualSpacing/>
        <w:jc w:val="both"/>
        <w:rPr>
          <w:b/>
          <w:sz w:val="28"/>
          <w:szCs w:val="28"/>
        </w:rPr>
      </w:pPr>
    </w:p>
    <w:p w:rsidR="006010A1" w:rsidRDefault="006010A1" w:rsidP="00C24386">
      <w:pPr>
        <w:spacing w:before="100" w:beforeAutospacing="1" w:after="100" w:afterAutospacing="1"/>
        <w:jc w:val="both"/>
      </w:pPr>
    </w:p>
    <w:p w:rsidR="006010A1" w:rsidRPr="005D187E" w:rsidRDefault="006010A1" w:rsidP="006010A1">
      <w:pPr>
        <w:ind w:left="4536"/>
        <w:jc w:val="both"/>
      </w:pPr>
      <w:r w:rsidRPr="005D187E">
        <w:t>Приложение №1   к административному регламенту  предоставления муниципальной услуги «Выдача документов (единого жилищного документа, копии финансово- лицевого счета, выписки из домовой книги, карточки учета собственника жилого помещения, справок и иных документов)»</w:t>
      </w:r>
    </w:p>
    <w:p w:rsidR="006010A1" w:rsidRPr="005D187E" w:rsidRDefault="006010A1" w:rsidP="006010A1">
      <w:pPr>
        <w:ind w:left="4536"/>
        <w:jc w:val="both"/>
      </w:pPr>
    </w:p>
    <w:p w:rsidR="006010A1" w:rsidRDefault="006010A1" w:rsidP="006010A1">
      <w:pPr>
        <w:ind w:left="5040"/>
        <w:rPr>
          <w:sz w:val="22"/>
          <w:szCs w:val="22"/>
        </w:rPr>
      </w:pPr>
    </w:p>
    <w:p w:rsidR="006010A1" w:rsidRPr="00AD2F07" w:rsidRDefault="006010A1" w:rsidP="006010A1">
      <w:pPr>
        <w:rPr>
          <w:sz w:val="22"/>
          <w:szCs w:val="22"/>
        </w:rPr>
      </w:pPr>
    </w:p>
    <w:p w:rsidR="006010A1" w:rsidRDefault="006010A1" w:rsidP="006010A1">
      <w:pPr>
        <w:ind w:left="-284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Блок-схема последовательности исполнения административных процедур предоставления муниципальной услуги «</w:t>
      </w:r>
      <w:r w:rsidRPr="009B742E">
        <w:rPr>
          <w:b/>
          <w:color w:val="000000"/>
        </w:rPr>
        <w:t>Выдача постановлений по присвоению адреса земельным участкам</w:t>
      </w:r>
      <w:r w:rsidRPr="009B742E">
        <w:rPr>
          <w:b/>
          <w:bCs/>
        </w:rPr>
        <w:t xml:space="preserve">  и объектам капитального строительства</w:t>
      </w:r>
      <w:r>
        <w:rPr>
          <w:b/>
          <w:sz w:val="22"/>
          <w:szCs w:val="22"/>
          <w:lang w:eastAsia="en-US"/>
        </w:rPr>
        <w:t>»</w:t>
      </w:r>
    </w:p>
    <w:p w:rsidR="006010A1" w:rsidRDefault="006010A1" w:rsidP="006010A1">
      <w:pPr>
        <w:ind w:left="-284"/>
        <w:jc w:val="both"/>
        <w:rPr>
          <w:sz w:val="22"/>
          <w:szCs w:val="22"/>
          <w:lang w:eastAsia="en-US"/>
        </w:rPr>
      </w:pPr>
    </w:p>
    <w:p w:rsidR="006010A1" w:rsidRDefault="006010A1" w:rsidP="006010A1">
      <w:pPr>
        <w:ind w:left="-284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46355</wp:posOffset>
                </wp:positionV>
                <wp:extent cx="3086100" cy="435610"/>
                <wp:effectExtent l="5080" t="6985" r="13970" b="508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0A1" w:rsidRDefault="006010A1" w:rsidP="006010A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Прием и регистрация документов о 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99pt;margin-top:3.65pt;width:243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">
                <v:textbox>
                  <w:txbxContent>
                    <w:p w:rsidR="006010A1" w:rsidRDefault="006010A1" w:rsidP="006010A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Прием и регистрация документов о 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010A1" w:rsidRDefault="006010A1" w:rsidP="006010A1"/>
    <w:p w:rsidR="006010A1" w:rsidRDefault="006010A1" w:rsidP="006010A1"/>
    <w:p w:rsidR="006010A1" w:rsidRDefault="006010A1" w:rsidP="006010A1"/>
    <w:p w:rsidR="006010A1" w:rsidRDefault="006010A1" w:rsidP="006010A1">
      <w:pPr>
        <w:tabs>
          <w:tab w:val="left" w:pos="28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24130</wp:posOffset>
                </wp:positionV>
                <wp:extent cx="3086100" cy="342900"/>
                <wp:effectExtent l="5080" t="13970" r="13970" b="50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0A1" w:rsidRDefault="006010A1" w:rsidP="006010A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Формирование и направление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margin-left:99pt;margin-top:1.9pt;width:24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">
                <v:textbox>
                  <w:txbxContent>
                    <w:p w:rsidR="006010A1" w:rsidRDefault="006010A1" w:rsidP="006010A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Формирование и направление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6010A1" w:rsidRDefault="006010A1" w:rsidP="006010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431800</wp:posOffset>
                </wp:positionV>
                <wp:extent cx="3086100" cy="457200"/>
                <wp:effectExtent l="6985" t="6350" r="12065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0A1" w:rsidRDefault="006010A1" w:rsidP="006010A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Рассмотрение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margin-left:99pt;margin-top:34pt;width:24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">
                <v:textbox>
                  <w:txbxContent>
                    <w:p w:rsidR="006010A1" w:rsidRDefault="006010A1" w:rsidP="006010A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Рассмотрение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243840</wp:posOffset>
                </wp:positionV>
                <wp:extent cx="0" cy="114300"/>
                <wp:effectExtent l="54610" t="8890" r="59690" b="196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9.2pt" to="207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5xYwIAAHsEAAAOAAAAZHJzL2Uyb0RvYy54bWysVM1uEzEQviPxDpbv6e6m29C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-342900</wp:posOffset>
                </wp:positionV>
                <wp:extent cx="0" cy="114300"/>
                <wp:effectExtent l="54610" t="12700" r="59690" b="1587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-27pt" to="207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s7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6010A1" w:rsidRDefault="006010A1" w:rsidP="006010A1"/>
    <w:p w:rsidR="006010A1" w:rsidRDefault="006010A1" w:rsidP="006010A1"/>
    <w:p w:rsidR="006010A1" w:rsidRDefault="006010A1" w:rsidP="006010A1"/>
    <w:p w:rsidR="006010A1" w:rsidRDefault="006010A1" w:rsidP="006010A1"/>
    <w:p w:rsidR="006010A1" w:rsidRDefault="006010A1" w:rsidP="006010A1">
      <w:pPr>
        <w:framePr w:w="2711" w:h="908" w:hSpace="181" w:wrap="around" w:vAnchor="page" w:hAnchor="page" w:x="525" w:y="7906"/>
        <w:tabs>
          <w:tab w:val="left" w:pos="1701"/>
        </w:tabs>
        <w:spacing w:line="264" w:lineRule="auto"/>
        <w:rPr>
          <w:b/>
          <w:sz w:val="28"/>
          <w:szCs w:val="28"/>
          <w:u w:val="single"/>
        </w:rPr>
      </w:pPr>
      <w:r>
        <w:rPr>
          <w:spacing w:val="-20"/>
          <w:sz w:val="22"/>
          <w:szCs w:val="22"/>
        </w:rPr>
        <w:t xml:space="preserve">Наличие оснований  для отказа в предоставлении муниципальной услуги </w:t>
      </w:r>
    </w:p>
    <w:p w:rsidR="006010A1" w:rsidRDefault="006010A1" w:rsidP="006010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57150</wp:posOffset>
                </wp:positionV>
                <wp:extent cx="0" cy="914400"/>
                <wp:effectExtent l="52705" t="12700" r="61595" b="1587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4.5pt" to="110.2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47625</wp:posOffset>
                </wp:positionV>
                <wp:extent cx="0" cy="914400"/>
                <wp:effectExtent l="52705" t="12700" r="61595" b="1587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5pt,3.75pt" to="319.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6010A1" w:rsidRDefault="006010A1" w:rsidP="006010A1">
      <w:pPr>
        <w:framePr w:w="2711" w:h="908" w:hSpace="181" w:wrap="around" w:vAnchor="page" w:hAnchor="page" w:x="8265" w:y="7981"/>
        <w:tabs>
          <w:tab w:val="left" w:pos="1701"/>
        </w:tabs>
        <w:spacing w:line="264" w:lineRule="auto"/>
        <w:rPr>
          <w:b/>
          <w:sz w:val="28"/>
          <w:szCs w:val="28"/>
          <w:u w:val="single"/>
        </w:rPr>
      </w:pPr>
      <w:r>
        <w:rPr>
          <w:spacing w:val="-20"/>
          <w:sz w:val="22"/>
          <w:szCs w:val="22"/>
        </w:rPr>
        <w:t xml:space="preserve">Отсутствие оснований для отказа  в предоставлении  муниципальной услуги </w:t>
      </w:r>
    </w:p>
    <w:p w:rsidR="006010A1" w:rsidRDefault="006010A1" w:rsidP="006010A1">
      <w:pPr>
        <w:tabs>
          <w:tab w:val="left" w:pos="4770"/>
        </w:tabs>
      </w:pPr>
      <w:r>
        <w:tab/>
      </w:r>
    </w:p>
    <w:p w:rsidR="006010A1" w:rsidRDefault="006010A1" w:rsidP="006010A1"/>
    <w:p w:rsidR="006010A1" w:rsidRDefault="006010A1" w:rsidP="006010A1"/>
    <w:p w:rsidR="006010A1" w:rsidRDefault="006010A1" w:rsidP="006010A1"/>
    <w:p w:rsidR="006010A1" w:rsidRDefault="006010A1" w:rsidP="006010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158750</wp:posOffset>
                </wp:positionV>
                <wp:extent cx="2743200" cy="613410"/>
                <wp:effectExtent l="9525" t="9525" r="9525" b="57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0A1" w:rsidRPr="005D187E" w:rsidRDefault="006010A1" w:rsidP="006010A1">
                            <w:r>
                              <w:t xml:space="preserve">Оформление и выдача (направление) документов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margin-left:250.1pt;margin-top:12.5pt;width:3in;height:4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">
                <v:textbox>
                  <w:txbxContent>
                    <w:p w:rsidR="006010A1" w:rsidRPr="005D187E" w:rsidRDefault="006010A1" w:rsidP="006010A1">
                      <w:r>
                        <w:t xml:space="preserve">Оформление и выдача (направление) документов заявителю </w:t>
                      </w:r>
                    </w:p>
                  </w:txbxContent>
                </v:textbox>
              </v:rect>
            </w:pict>
          </mc:Fallback>
        </mc:AlternateContent>
      </w:r>
    </w:p>
    <w:p w:rsidR="006010A1" w:rsidRDefault="006010A1" w:rsidP="006010A1">
      <w:pPr>
        <w:tabs>
          <w:tab w:val="left" w:pos="54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-554990</wp:posOffset>
                </wp:positionH>
                <wp:positionV relativeFrom="paragraph">
                  <wp:posOffset>25400</wp:posOffset>
                </wp:positionV>
                <wp:extent cx="3069590" cy="571500"/>
                <wp:effectExtent l="12065" t="13335" r="13970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95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0A1" w:rsidRDefault="006010A1" w:rsidP="006010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и выдача (направление) 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margin-left:-43.7pt;margin-top:2pt;width:241.7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">
                <v:textbox>
                  <w:txbxContent>
                    <w:p w:rsidR="006010A1" w:rsidRDefault="006010A1" w:rsidP="006010A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и выдача (направление) 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6010A1" w:rsidRDefault="006010A1" w:rsidP="006010A1"/>
    <w:p w:rsidR="006010A1" w:rsidRDefault="006010A1" w:rsidP="006010A1"/>
    <w:p w:rsidR="006010A1" w:rsidRDefault="006010A1" w:rsidP="006010A1"/>
    <w:p w:rsidR="006010A1" w:rsidRDefault="006010A1" w:rsidP="006010A1"/>
    <w:p w:rsidR="006010A1" w:rsidRDefault="006010A1" w:rsidP="006010A1"/>
    <w:p w:rsidR="006010A1" w:rsidRDefault="006010A1" w:rsidP="006010A1"/>
    <w:p w:rsidR="006010A1" w:rsidRDefault="006010A1" w:rsidP="006010A1">
      <w:pPr>
        <w:spacing w:beforeAutospacing="1" w:after="100" w:afterAutospacing="1"/>
        <w:ind w:firstLine="708"/>
        <w:jc w:val="both"/>
      </w:pPr>
      <w:r>
        <w:tab/>
      </w:r>
    </w:p>
    <w:p w:rsidR="006010A1" w:rsidRDefault="006010A1" w:rsidP="006010A1">
      <w:pPr>
        <w:spacing w:before="100" w:beforeAutospacing="1" w:after="100" w:afterAutospacing="1"/>
        <w:ind w:firstLine="708"/>
        <w:jc w:val="both"/>
      </w:pPr>
    </w:p>
    <w:p w:rsidR="006010A1" w:rsidRDefault="006010A1" w:rsidP="006010A1">
      <w:pPr>
        <w:spacing w:before="100" w:beforeAutospacing="1" w:after="100" w:afterAutospacing="1"/>
        <w:ind w:firstLine="708"/>
        <w:jc w:val="both"/>
      </w:pPr>
    </w:p>
    <w:p w:rsidR="006010A1" w:rsidRDefault="006010A1" w:rsidP="006010A1">
      <w:pPr>
        <w:spacing w:before="100" w:beforeAutospacing="1" w:after="100" w:afterAutospacing="1"/>
        <w:ind w:firstLine="708"/>
        <w:jc w:val="both"/>
      </w:pPr>
    </w:p>
    <w:p w:rsidR="006010A1" w:rsidRDefault="006010A1" w:rsidP="006010A1">
      <w:pPr>
        <w:spacing w:before="100" w:beforeAutospacing="1" w:after="100" w:afterAutospacing="1"/>
        <w:ind w:firstLine="708"/>
        <w:jc w:val="both"/>
      </w:pPr>
    </w:p>
    <w:p w:rsidR="006010A1" w:rsidRDefault="006010A1" w:rsidP="006010A1">
      <w:pPr>
        <w:spacing w:before="100" w:beforeAutospacing="1" w:after="100" w:afterAutospacing="1"/>
        <w:ind w:firstLine="708"/>
        <w:jc w:val="both"/>
      </w:pPr>
    </w:p>
    <w:p w:rsidR="006010A1" w:rsidRDefault="006010A1" w:rsidP="006010A1">
      <w:pPr>
        <w:spacing w:before="100" w:beforeAutospacing="1" w:after="100" w:afterAutospacing="1"/>
        <w:ind w:firstLine="708"/>
        <w:jc w:val="both"/>
      </w:pPr>
    </w:p>
    <w:p w:rsidR="006010A1" w:rsidRDefault="006010A1" w:rsidP="006010A1">
      <w:pPr>
        <w:spacing w:before="100" w:beforeAutospacing="1" w:after="100" w:afterAutospacing="1"/>
        <w:ind w:firstLine="708"/>
        <w:jc w:val="both"/>
      </w:pPr>
    </w:p>
    <w:p w:rsidR="006010A1" w:rsidRDefault="006010A1" w:rsidP="006010A1">
      <w:pPr>
        <w:ind w:left="5040"/>
        <w:rPr>
          <w:sz w:val="22"/>
          <w:szCs w:val="22"/>
        </w:rPr>
      </w:pPr>
      <w:r>
        <w:rPr>
          <w:sz w:val="22"/>
          <w:szCs w:val="22"/>
        </w:rPr>
        <w:t>Приложение 2 к административному регламенту  предоставления муниципальной услуги «</w:t>
      </w:r>
      <w:r w:rsidRPr="005D187E">
        <w:t>Выдача документов (единого жилищного документа, копии финансово- лицевого счета, выписки из домовой книги, карточки учета собственника жилого помещения, справок и иных документов)</w:t>
      </w:r>
      <w:r>
        <w:rPr>
          <w:sz w:val="22"/>
          <w:szCs w:val="22"/>
        </w:rPr>
        <w:t>»</w:t>
      </w:r>
    </w:p>
    <w:p w:rsidR="006010A1" w:rsidRDefault="006010A1" w:rsidP="006010A1">
      <w:pPr>
        <w:pStyle w:val="consplusnormal1"/>
        <w:jc w:val="right"/>
        <w:outlineLvl w:val="1"/>
        <w:rPr>
          <w:color w:val="000000"/>
        </w:rPr>
      </w:pPr>
    </w:p>
    <w:p w:rsidR="006010A1" w:rsidRDefault="006010A1" w:rsidP="006010A1">
      <w:pPr>
        <w:pStyle w:val="consplusnormal1"/>
        <w:jc w:val="right"/>
        <w:outlineLvl w:val="1"/>
        <w:rPr>
          <w:color w:val="000000"/>
        </w:rPr>
      </w:pPr>
    </w:p>
    <w:p w:rsidR="006010A1" w:rsidRDefault="006010A1" w:rsidP="006010A1">
      <w:pPr>
        <w:ind w:left="3420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781"/>
      </w:tblGrid>
      <w:tr w:rsidR="006010A1" w:rsidTr="00C24386">
        <w:trPr>
          <w:trHeight w:val="4504"/>
        </w:trPr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4386" w:rsidRDefault="006010A1" w:rsidP="00C24386">
            <w:pPr>
              <w:jc w:val="right"/>
            </w:pPr>
            <w:r>
              <w:t xml:space="preserve">Главе </w:t>
            </w:r>
            <w:r w:rsidR="00C24386">
              <w:t xml:space="preserve">администрации </w:t>
            </w:r>
            <w:r>
              <w:t xml:space="preserve"> Пушкинского</w:t>
            </w:r>
          </w:p>
          <w:p w:rsidR="006010A1" w:rsidRDefault="006010A1" w:rsidP="00C24386">
            <w:pPr>
              <w:jc w:val="right"/>
            </w:pPr>
            <w:r>
              <w:t xml:space="preserve"> муниципального образования</w:t>
            </w:r>
          </w:p>
          <w:p w:rsidR="006010A1" w:rsidRDefault="006010A1" w:rsidP="00C24386">
            <w:pPr>
              <w:jc w:val="right"/>
            </w:pPr>
            <w:r>
              <w:t>Советского  муниципального района</w:t>
            </w:r>
          </w:p>
          <w:p w:rsidR="006010A1" w:rsidRDefault="006010A1" w:rsidP="00C24386">
            <w:pPr>
              <w:jc w:val="right"/>
            </w:pPr>
            <w:r>
              <w:t>Саратовской области</w:t>
            </w:r>
          </w:p>
          <w:p w:rsidR="006010A1" w:rsidRDefault="006010A1" w:rsidP="00C24386">
            <w:pPr>
              <w:jc w:val="right"/>
            </w:pPr>
            <w:r>
              <w:t>_______________________________________</w:t>
            </w:r>
          </w:p>
          <w:p w:rsidR="006010A1" w:rsidRDefault="006010A1" w:rsidP="00C24386">
            <w:pPr>
              <w:jc w:val="right"/>
            </w:pPr>
            <w:r>
              <w:t>_______________________________________</w:t>
            </w:r>
          </w:p>
          <w:p w:rsidR="006010A1" w:rsidRDefault="006010A1" w:rsidP="00C24386">
            <w:pPr>
              <w:pBdr>
                <w:bottom w:val="single" w:sz="12" w:space="1" w:color="auto"/>
              </w:pBdr>
              <w:jc w:val="right"/>
            </w:pPr>
            <w:r>
              <w:t>Проживающего (ей) по адресу: ____________</w:t>
            </w:r>
          </w:p>
          <w:p w:rsidR="006010A1" w:rsidRDefault="006010A1" w:rsidP="00C24386">
            <w:pPr>
              <w:pBdr>
                <w:bottom w:val="single" w:sz="12" w:space="1" w:color="auto"/>
              </w:pBdr>
              <w:jc w:val="right"/>
            </w:pPr>
            <w:r>
              <w:t>ул._____________________________________</w:t>
            </w:r>
          </w:p>
          <w:p w:rsidR="006010A1" w:rsidRDefault="006010A1" w:rsidP="00C24386">
            <w:pPr>
              <w:pBdr>
                <w:bottom w:val="single" w:sz="12" w:space="1" w:color="auto"/>
              </w:pBdr>
              <w:jc w:val="right"/>
            </w:pPr>
            <w:r>
              <w:t>дом №______ кв._____</w:t>
            </w:r>
          </w:p>
          <w:p w:rsidR="006010A1" w:rsidRDefault="006010A1" w:rsidP="00C24386">
            <w:pPr>
              <w:pBdr>
                <w:bottom w:val="single" w:sz="12" w:space="1" w:color="auto"/>
              </w:pBdr>
              <w:jc w:val="right"/>
            </w:pPr>
            <w:r>
              <w:t>паспорт серия ______ №____________</w:t>
            </w:r>
          </w:p>
          <w:p w:rsidR="006010A1" w:rsidRDefault="006010A1" w:rsidP="00C24386">
            <w:pPr>
              <w:pBdr>
                <w:bottom w:val="single" w:sz="12" w:space="1" w:color="auto"/>
              </w:pBdr>
              <w:jc w:val="right"/>
            </w:pPr>
            <w:r>
              <w:t>кем выдан ______________________________</w:t>
            </w:r>
          </w:p>
          <w:p w:rsidR="006010A1" w:rsidRDefault="006010A1" w:rsidP="00C24386">
            <w:pPr>
              <w:pBdr>
                <w:bottom w:val="single" w:sz="12" w:space="1" w:color="auto"/>
              </w:pBdr>
              <w:jc w:val="right"/>
            </w:pPr>
            <w:r>
              <w:t>________________________________________</w:t>
            </w:r>
          </w:p>
          <w:p w:rsidR="006010A1" w:rsidRDefault="006010A1" w:rsidP="00C24386">
            <w:pPr>
              <w:pBdr>
                <w:bottom w:val="single" w:sz="12" w:space="1" w:color="auto"/>
              </w:pBdr>
              <w:jc w:val="right"/>
            </w:pPr>
            <w:r>
              <w:t>ИНН____________________________________</w:t>
            </w:r>
          </w:p>
          <w:p w:rsidR="006010A1" w:rsidRDefault="006010A1" w:rsidP="00C24386">
            <w:pPr>
              <w:pBdr>
                <w:bottom w:val="single" w:sz="12" w:space="1" w:color="auto"/>
              </w:pBdr>
              <w:jc w:val="right"/>
            </w:pPr>
            <w:r>
              <w:t>Контактные  данные _______________________</w:t>
            </w:r>
          </w:p>
          <w:p w:rsidR="006010A1" w:rsidRDefault="006010A1" w:rsidP="00C24386">
            <w:pPr>
              <w:pBdr>
                <w:bottom w:val="single" w:sz="12" w:space="1" w:color="auto"/>
              </w:pBdr>
              <w:jc w:val="right"/>
            </w:pPr>
            <w:r>
              <w:t>_______________________________________-</w:t>
            </w:r>
          </w:p>
          <w:p w:rsidR="006010A1" w:rsidRDefault="006010A1" w:rsidP="005856D3">
            <w:pPr>
              <w:pBdr>
                <w:bottom w:val="single" w:sz="12" w:space="1" w:color="auto"/>
              </w:pBdr>
            </w:pPr>
          </w:p>
          <w:p w:rsidR="006010A1" w:rsidRDefault="006010A1" w:rsidP="005856D3">
            <w:pPr>
              <w:pBdr>
                <w:bottom w:val="single" w:sz="12" w:space="1" w:color="auto"/>
              </w:pBdr>
            </w:pPr>
          </w:p>
          <w:p w:rsidR="006010A1" w:rsidRDefault="006010A1" w:rsidP="005856D3">
            <w:pPr>
              <w:pBdr>
                <w:bottom w:val="single" w:sz="12" w:space="1" w:color="auto"/>
              </w:pBdr>
            </w:pPr>
          </w:p>
          <w:p w:rsidR="006010A1" w:rsidRDefault="006010A1" w:rsidP="00C24386">
            <w:pPr>
              <w:pBdr>
                <w:bottom w:val="single" w:sz="12" w:space="1" w:color="auto"/>
              </w:pBdr>
              <w:ind w:left="-3922" w:firstLine="3922"/>
              <w:jc w:val="center"/>
              <w:rPr>
                <w:b/>
              </w:rPr>
            </w:pPr>
            <w:r>
              <w:rPr>
                <w:b/>
              </w:rPr>
              <w:t>Запрос (заявление)</w:t>
            </w:r>
          </w:p>
          <w:p w:rsidR="006010A1" w:rsidRDefault="006010A1" w:rsidP="00C24386">
            <w:pPr>
              <w:pBdr>
                <w:bottom w:val="single" w:sz="12" w:space="1" w:color="auto"/>
              </w:pBdr>
              <w:ind w:left="-3922" w:firstLine="3922"/>
              <w:jc w:val="center"/>
              <w:rPr>
                <w:b/>
              </w:rPr>
            </w:pPr>
          </w:p>
          <w:p w:rsidR="006010A1" w:rsidRPr="00D26D67" w:rsidRDefault="006010A1" w:rsidP="00C24386">
            <w:pPr>
              <w:pBdr>
                <w:bottom w:val="single" w:sz="12" w:space="1" w:color="auto"/>
              </w:pBdr>
              <w:ind w:left="-3922" w:firstLine="3922"/>
            </w:pPr>
            <w:r w:rsidRPr="00D26D67">
              <w:t xml:space="preserve">Прошу  выдать мне справку (выписку, копию и т.д.) </w:t>
            </w:r>
            <w:r w:rsidR="00C24386">
              <w:t>_________________</w:t>
            </w:r>
            <w:r w:rsidRPr="00D26D67">
              <w:t>________________</w:t>
            </w:r>
          </w:p>
          <w:p w:rsidR="006010A1" w:rsidRPr="00D26D67" w:rsidRDefault="006010A1" w:rsidP="00C24386">
            <w:pPr>
              <w:pBdr>
                <w:bottom w:val="single" w:sz="12" w:space="1" w:color="auto"/>
              </w:pBdr>
              <w:ind w:left="-3922" w:firstLine="3922"/>
            </w:pPr>
            <w:r w:rsidRPr="00D26D67">
              <w:t xml:space="preserve">________________________________________________ </w:t>
            </w:r>
          </w:p>
          <w:p w:rsidR="006010A1" w:rsidRDefault="006010A1" w:rsidP="00C24386">
            <w:pPr>
              <w:pBdr>
                <w:bottom w:val="single" w:sz="12" w:space="1" w:color="auto"/>
              </w:pBdr>
              <w:ind w:left="-3922" w:firstLine="3922"/>
            </w:pPr>
            <w:r w:rsidRPr="00D26D67">
              <w:t>Документ необходим для предоставления ___</w:t>
            </w:r>
            <w:r w:rsidR="00C24386">
              <w:t>__________________________</w:t>
            </w:r>
            <w:r w:rsidRPr="00D26D67">
              <w:t xml:space="preserve">_____________ </w:t>
            </w:r>
          </w:p>
          <w:p w:rsidR="006010A1" w:rsidRPr="00D26D67" w:rsidRDefault="006010A1" w:rsidP="00C24386">
            <w:pPr>
              <w:pBdr>
                <w:bottom w:val="single" w:sz="12" w:space="1" w:color="auto"/>
              </w:pBdr>
              <w:ind w:left="-3922" w:firstLine="3922"/>
            </w:pPr>
          </w:p>
          <w:p w:rsidR="006010A1" w:rsidRPr="00D26D67" w:rsidRDefault="006010A1" w:rsidP="00C24386">
            <w:pPr>
              <w:ind w:left="-3922" w:firstLine="3922"/>
            </w:pPr>
            <w:r w:rsidRPr="00D26D67">
              <w:t xml:space="preserve">Документ прошу выдать на руки (переслать  по электронной почте, по адресу): </w:t>
            </w:r>
          </w:p>
          <w:p w:rsidR="006010A1" w:rsidRPr="00D26D67" w:rsidRDefault="006010A1" w:rsidP="00C24386">
            <w:pPr>
              <w:pBdr>
                <w:top w:val="single" w:sz="12" w:space="1" w:color="auto"/>
                <w:bottom w:val="single" w:sz="12" w:space="1" w:color="auto"/>
              </w:pBdr>
              <w:ind w:left="-3922" w:firstLine="3922"/>
            </w:pPr>
          </w:p>
          <w:p w:rsidR="006010A1" w:rsidRPr="00D26D67" w:rsidRDefault="006010A1" w:rsidP="005856D3">
            <w:pPr>
              <w:pBdr>
                <w:bottom w:val="single" w:sz="12" w:space="1" w:color="auto"/>
              </w:pBdr>
            </w:pPr>
          </w:p>
          <w:p w:rsidR="006010A1" w:rsidRPr="00BD656B" w:rsidRDefault="006010A1" w:rsidP="005856D3"/>
        </w:tc>
      </w:tr>
      <w:tr w:rsidR="006010A1" w:rsidTr="00C24386">
        <w:trPr>
          <w:trHeight w:val="4504"/>
        </w:trPr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10A1" w:rsidRDefault="006010A1" w:rsidP="005856D3"/>
        </w:tc>
      </w:tr>
      <w:tr w:rsidR="006010A1" w:rsidTr="00C24386">
        <w:trPr>
          <w:trHeight w:val="4504"/>
        </w:trPr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10A1" w:rsidRDefault="006010A1" w:rsidP="005856D3"/>
        </w:tc>
      </w:tr>
      <w:tr w:rsidR="006010A1" w:rsidTr="00C24386">
        <w:trPr>
          <w:trHeight w:val="4504"/>
        </w:trPr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10A1" w:rsidRDefault="006010A1" w:rsidP="005856D3"/>
        </w:tc>
      </w:tr>
    </w:tbl>
    <w:p w:rsidR="006010A1" w:rsidRDefault="006010A1" w:rsidP="006010A1">
      <w:pPr>
        <w:ind w:firstLine="540"/>
        <w:jc w:val="right"/>
        <w:rPr>
          <w:color w:val="000000"/>
        </w:rPr>
      </w:pPr>
    </w:p>
    <w:p w:rsidR="006010A1" w:rsidRPr="002C12E2" w:rsidRDefault="006010A1" w:rsidP="006010A1"/>
    <w:p w:rsidR="0045473C" w:rsidRPr="006010A1" w:rsidRDefault="0045473C" w:rsidP="006010A1"/>
    <w:sectPr w:rsidR="0045473C" w:rsidRPr="006010A1" w:rsidSect="00C24386">
      <w:headerReference w:type="even" r:id="rId12"/>
      <w:headerReference w:type="default" r:id="rId13"/>
      <w:pgSz w:w="11909" w:h="16834"/>
      <w:pgMar w:top="567" w:right="851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B9" w:rsidRDefault="000203B9">
      <w:r>
        <w:separator/>
      </w:r>
    </w:p>
  </w:endnote>
  <w:endnote w:type="continuationSeparator" w:id="0">
    <w:p w:rsidR="000203B9" w:rsidRDefault="0002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B9" w:rsidRDefault="000203B9">
      <w:r>
        <w:separator/>
      </w:r>
    </w:p>
  </w:footnote>
  <w:footnote w:type="continuationSeparator" w:id="0">
    <w:p w:rsidR="000203B9" w:rsidRDefault="00020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A4" w:rsidRDefault="00EE2622" w:rsidP="00631E3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00A4" w:rsidRDefault="000203B9" w:rsidP="006B345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A4" w:rsidRDefault="00EE2622" w:rsidP="00631E3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6732">
      <w:rPr>
        <w:rStyle w:val="a7"/>
        <w:noProof/>
      </w:rPr>
      <w:t>2</w:t>
    </w:r>
    <w:r>
      <w:rPr>
        <w:rStyle w:val="a7"/>
      </w:rPr>
      <w:fldChar w:fldCharType="end"/>
    </w:r>
  </w:p>
  <w:p w:rsidR="00EA00A4" w:rsidRDefault="000203B9" w:rsidP="006B345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1190"/>
    <w:multiLevelType w:val="multilevel"/>
    <w:tmpl w:val="A88A4B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3C"/>
    <w:rsid w:val="000203B9"/>
    <w:rsid w:val="00192982"/>
    <w:rsid w:val="001D27F0"/>
    <w:rsid w:val="0029306A"/>
    <w:rsid w:val="002C06C1"/>
    <w:rsid w:val="003210F4"/>
    <w:rsid w:val="0045473C"/>
    <w:rsid w:val="00486732"/>
    <w:rsid w:val="004E4D59"/>
    <w:rsid w:val="004F079B"/>
    <w:rsid w:val="00500EF4"/>
    <w:rsid w:val="00512D78"/>
    <w:rsid w:val="00580A73"/>
    <w:rsid w:val="006010A1"/>
    <w:rsid w:val="00602E32"/>
    <w:rsid w:val="006D1D97"/>
    <w:rsid w:val="006F29CC"/>
    <w:rsid w:val="00814478"/>
    <w:rsid w:val="008945AC"/>
    <w:rsid w:val="008A4FD1"/>
    <w:rsid w:val="00954BE7"/>
    <w:rsid w:val="00A97CCF"/>
    <w:rsid w:val="00BC6717"/>
    <w:rsid w:val="00C24386"/>
    <w:rsid w:val="00DF4189"/>
    <w:rsid w:val="00E449F8"/>
    <w:rsid w:val="00EE2622"/>
    <w:rsid w:val="00F70011"/>
    <w:rsid w:val="00FB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54BE7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4BE7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79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54BE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4BE7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5">
    <w:name w:val="header"/>
    <w:basedOn w:val="a"/>
    <w:link w:val="a6"/>
    <w:rsid w:val="00954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4B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954BE7"/>
  </w:style>
  <w:style w:type="paragraph" w:styleId="2">
    <w:name w:val="Body Text 2"/>
    <w:basedOn w:val="a"/>
    <w:link w:val="20"/>
    <w:rsid w:val="00954B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54B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54B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4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954BE7"/>
    <w:rPr>
      <w:color w:val="0000FF"/>
      <w:u w:val="single"/>
    </w:rPr>
  </w:style>
  <w:style w:type="paragraph" w:styleId="31">
    <w:name w:val="Body Text 3"/>
    <w:basedOn w:val="a"/>
    <w:link w:val="32"/>
    <w:rsid w:val="00954BE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54B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qFormat/>
    <w:rsid w:val="0095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954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954BE7"/>
    <w:pPr>
      <w:suppressAutoHyphens w:val="0"/>
    </w:pPr>
    <w:rPr>
      <w:lang w:eastAsia="ru-RU"/>
    </w:rPr>
  </w:style>
  <w:style w:type="paragraph" w:customStyle="1" w:styleId="msonormalcxspmiddle">
    <w:name w:val="msonormalcxspmiddle"/>
    <w:basedOn w:val="a"/>
    <w:rsid w:val="00954BE7"/>
    <w:pPr>
      <w:suppressAutoHyphens w:val="0"/>
    </w:pPr>
    <w:rPr>
      <w:lang w:eastAsia="ru-RU"/>
    </w:rPr>
  </w:style>
  <w:style w:type="paragraph" w:customStyle="1" w:styleId="fn2r">
    <w:name w:val="fn2r"/>
    <w:basedOn w:val="a"/>
    <w:rsid w:val="00954B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954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54B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basedOn w:val="a0"/>
    <w:rsid w:val="00954BE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54BE7"/>
    <w:pPr>
      <w:widowControl w:val="0"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a2cxspmiddle">
    <w:name w:val="a2cxspmiddle"/>
    <w:basedOn w:val="a"/>
    <w:rsid w:val="00954BE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4B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4BE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54BE7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4BE7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79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54BE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4BE7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5">
    <w:name w:val="header"/>
    <w:basedOn w:val="a"/>
    <w:link w:val="a6"/>
    <w:rsid w:val="00954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4B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954BE7"/>
  </w:style>
  <w:style w:type="paragraph" w:styleId="2">
    <w:name w:val="Body Text 2"/>
    <w:basedOn w:val="a"/>
    <w:link w:val="20"/>
    <w:rsid w:val="00954B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54B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54B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4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954BE7"/>
    <w:rPr>
      <w:color w:val="0000FF"/>
      <w:u w:val="single"/>
    </w:rPr>
  </w:style>
  <w:style w:type="paragraph" w:styleId="31">
    <w:name w:val="Body Text 3"/>
    <w:basedOn w:val="a"/>
    <w:link w:val="32"/>
    <w:rsid w:val="00954BE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54B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qFormat/>
    <w:rsid w:val="0095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954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954BE7"/>
    <w:pPr>
      <w:suppressAutoHyphens w:val="0"/>
    </w:pPr>
    <w:rPr>
      <w:lang w:eastAsia="ru-RU"/>
    </w:rPr>
  </w:style>
  <w:style w:type="paragraph" w:customStyle="1" w:styleId="msonormalcxspmiddle">
    <w:name w:val="msonormalcxspmiddle"/>
    <w:basedOn w:val="a"/>
    <w:rsid w:val="00954BE7"/>
    <w:pPr>
      <w:suppressAutoHyphens w:val="0"/>
    </w:pPr>
    <w:rPr>
      <w:lang w:eastAsia="ru-RU"/>
    </w:rPr>
  </w:style>
  <w:style w:type="paragraph" w:customStyle="1" w:styleId="fn2r">
    <w:name w:val="fn2r"/>
    <w:basedOn w:val="a"/>
    <w:rsid w:val="00954B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954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54B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basedOn w:val="a0"/>
    <w:rsid w:val="00954BE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54BE7"/>
    <w:pPr>
      <w:widowControl w:val="0"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a2cxspmiddle">
    <w:name w:val="a2cxspmiddle"/>
    <w:basedOn w:val="a"/>
    <w:rsid w:val="00954BE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4B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4B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ocuments\&#1084;&#1086;&#1080;%20&#1076;&#1086;&#1082;&#1091;&#1084;&#1077;&#1085;&#1090;&#1099;\DOCUME~1\User\LOCALS~1\Temp\Local%20Settings\Temp\Users\&#1057;&#1074;&#1077;&#1090;&#1083;&#1072;&#1085;&#1072;\&#1041;&#1077;&#1079;&#1099;&#1084;&#1103;&#1085;&#1085;&#1086;&#1077;%20&#1056;&#1077;&#1075;&#1083;&#1072;&#1084;&#1077;&#1085;&#1090;&#1099;%20&#1084;&#1086;&#1080;\&#1056;&#1077;&#1075;&#1083;&#1072;&#1084;&#1077;&#1085;&#1090;%20&#8470;2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DOCUME~1\User\LOCALS~1\Temp\Local%20Settings\Temp\Users\&#1057;&#1074;&#1077;&#1090;&#1083;&#1072;&#1085;&#1072;\&#1041;&#1077;&#1079;&#1099;&#1084;&#1103;&#1085;&#1085;&#1086;&#1077;%20&#1056;&#1077;&#1075;&#1083;&#1072;&#1084;&#1077;&#1085;&#1090;&#1099;%20&#1084;&#1086;&#1080;\&#1056;&#1077;&#1075;&#1083;&#1072;&#1084;&#1077;&#1085;&#1090;%20&#8470;2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515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F712-E970-40EC-A4B0-9781CC16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6187</Words>
  <Characters>35267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    </vt:lpstr>
      <vt:lpstr>    2.Стандарт предоставления муниципальной  услуги</vt:lpstr>
      <vt:lpstr>    </vt:lpstr>
      <vt:lpstr>    2.1 Наименование муниципальной  услуги.</vt:lpstr>
      <vt:lpstr>    2.11.2. Максимальный срок ожидания в очереди при подаче запроса о предоставлении</vt:lpstr>
      <vt:lpstr>    2.12. Срок и порядок регистрации запроса заявителя о предоставлении  муниципальн</vt:lpstr>
      <vt:lpstr>        -оказание инвалидам должностными лицами необходимой помощи, связанной с разъясн</vt:lpstr>
      <vt:lpstr>        степень удовлетворенности граждан качеством и доступностью муниципальной  услуги</vt:lpstr>
      <vt:lpstr>        3.3.1. Основанием для  начала административной процедуры, являются непредставлен</vt:lpstr>
      <vt:lpstr>        3.3.2. Специалист администрации муниципального образования осуществляет подготов</vt:lpstr>
      <vt:lpstr>        3.3.3.Направление запроса осуществляется по каналам единой системы межведомствен</vt:lpstr>
      <vt:lpstr>        Максимальный срок выполнения данного действия составляет 5 рабочих дня.</vt:lpstr>
      <vt:lpstr>        3.3.6. Результатом административной процедуры является получение запрашиваемых д</vt:lpstr>
      <vt:lpstr>        3.3.7. Способом фиксации административной процедуры является регистрация запраши</vt:lpstr>
      <vt:lpstr>        4. Формы контроля за предоставлением муниципальной услуги</vt:lpstr>
      <vt:lpstr>    5.1.Заявитель может обратиться с жалобой, в том числе в следующих случаях:</vt:lpstr>
      <vt:lpstr>    1) нарушение срока регистрации запроса заявителя о предоставлении муниципальной </vt:lpstr>
      <vt:lpstr>    2) нарушение срока предоставления муниципальной услуги;</vt:lpstr>
      <vt:lpstr>    3) требование у заявителя документов, не предусмотренных нормативными правовыми </vt:lpstr>
      <vt:lpstr>    4) отказ в приеме документов, предоставление которых предусмотрено нормативными </vt:lpstr>
      <vt:lpstr>    5) отказ в предоставлении муниципальной услуги, если основания отказа не предусм</vt:lpstr>
      <vt:lpstr>    6) затребование с заявителя при предоставлении муниципальной   услуги платы, не </vt:lpstr>
      <vt:lpstr>    7) отказ органа, предоставляющего муниципальную услугу, должностного лица органа</vt:lpstr>
      <vt:lpstr>    5.2. Жалоба подается в письменной форме на бумажном носителе, в электронной форм</vt:lpstr>
      <vt:lpstr>    5.3.Жалоба может быть направлена по почте, через многофункциональный центр, с ис</vt:lpstr>
      <vt:lpstr>    5.4.Жалоба должна содержать:</vt:lpstr>
      <vt:lpstr>    1) наименование органа, предоставляющего муниципальную  услугу, должностного лиц</vt:lpstr>
      <vt:lpstr>    2) фамилию, имя, отчество (последнее - при наличии), сведения о месте жительства</vt:lpstr>
      <vt:lpstr>    3) сведения об обжалуемых решениях и действиях (бездействии) органа, предоставля</vt:lpstr>
      <vt:lpstr>    4) доводы, на основании которых заявитель не согласен с решением и действием (бе</vt:lpstr>
      <vt:lpstr>    5.5. Жалоба, поступившая в Администрацию подлежит рассмотрению должностным лицом</vt:lpstr>
      <vt:lpstr>    5.6. По результатам рассмотрения жалобы Администрация принимает одно из следующи</vt:lpstr>
      <vt:lpstr>    1) удовлетворяет жалобу, в том числе в форме отмены принятого решения, исправлен</vt:lpstr>
      <vt:lpstr>    2) отказывает в удовлетворении жалобы.</vt:lpstr>
      <vt:lpstr>    5.7. Не позднее дня, следующего за днем принятия решения,  заявителю в письменно</vt:lpstr>
      <vt:lpstr>    5.8. В случае установления в ходе или по результатам рассмотрения жалобы признак</vt:lpstr>
      <vt:lpstr>    </vt:lpstr>
      <vt:lpstr>    </vt:lpstr>
    </vt:vector>
  </TitlesOfParts>
  <Company/>
  <LinksUpToDate>false</LinksUpToDate>
  <CharactersWithSpaces>41372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2013-02-27T04:34:00Z</cp:lastPrinted>
  <dcterms:created xsi:type="dcterms:W3CDTF">2016-08-23T08:49:00Z</dcterms:created>
  <dcterms:modified xsi:type="dcterms:W3CDTF">2016-08-23T08:51:00Z</dcterms:modified>
</cp:coreProperties>
</file>