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6A72A3" w:rsidRDefault="00B91EF7" w:rsidP="001D47B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6A72A3">
        <w:rPr>
          <w:sz w:val="28"/>
          <w:szCs w:val="28"/>
          <w:lang w:val="en-US"/>
        </w:rPr>
        <w:t>31</w:t>
      </w:r>
      <w:r w:rsidR="00FA0314">
        <w:rPr>
          <w:sz w:val="28"/>
          <w:szCs w:val="28"/>
        </w:rPr>
        <w:t>.0</w:t>
      </w:r>
      <w:r w:rsidR="00ED094C" w:rsidRPr="00C25AD7">
        <w:rPr>
          <w:sz w:val="28"/>
          <w:szCs w:val="28"/>
        </w:rPr>
        <w:t>8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6A72A3">
        <w:rPr>
          <w:sz w:val="28"/>
          <w:szCs w:val="28"/>
          <w:lang w:val="en-US"/>
        </w:rPr>
        <w:t>99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596887" w:rsidRPr="000E0124" w:rsidRDefault="00EF3039" w:rsidP="00544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094C">
        <w:rPr>
          <w:b/>
          <w:sz w:val="28"/>
          <w:szCs w:val="28"/>
        </w:rPr>
        <w:t>б отказе</w:t>
      </w:r>
      <w:r>
        <w:rPr>
          <w:b/>
          <w:sz w:val="28"/>
          <w:szCs w:val="28"/>
        </w:rPr>
        <w:t xml:space="preserve"> предваритель</w:t>
      </w:r>
      <w:r w:rsidR="00ED094C">
        <w:rPr>
          <w:b/>
          <w:sz w:val="28"/>
          <w:szCs w:val="28"/>
        </w:rPr>
        <w:t xml:space="preserve">ном согласовании предоставления </w:t>
      </w:r>
      <w:r>
        <w:rPr>
          <w:b/>
          <w:sz w:val="28"/>
          <w:szCs w:val="28"/>
        </w:rPr>
        <w:t xml:space="preserve">земельного участка </w:t>
      </w:r>
      <w:r w:rsidR="000E0124">
        <w:rPr>
          <w:b/>
          <w:sz w:val="28"/>
          <w:szCs w:val="28"/>
        </w:rPr>
        <w:t xml:space="preserve"> </w:t>
      </w:r>
    </w:p>
    <w:p w:rsidR="0054435B" w:rsidRPr="001E7DA7" w:rsidRDefault="0054435B" w:rsidP="0054435B">
      <w:pPr>
        <w:rPr>
          <w:b/>
          <w:sz w:val="28"/>
          <w:szCs w:val="28"/>
        </w:rPr>
      </w:pPr>
    </w:p>
    <w:p w:rsidR="00F8041F" w:rsidRPr="0067341E" w:rsidRDefault="00F8041F" w:rsidP="00A47CD0">
      <w:pPr>
        <w:jc w:val="both"/>
        <w:rPr>
          <w:sz w:val="28"/>
          <w:szCs w:val="28"/>
        </w:rPr>
      </w:pPr>
      <w:r w:rsidRPr="0067341E">
        <w:rPr>
          <w:sz w:val="27"/>
          <w:szCs w:val="27"/>
        </w:rPr>
        <w:t xml:space="preserve">     </w:t>
      </w:r>
      <w:r w:rsidRPr="0067341E">
        <w:rPr>
          <w:sz w:val="28"/>
          <w:szCs w:val="28"/>
        </w:rPr>
        <w:t xml:space="preserve">  </w:t>
      </w:r>
      <w:r w:rsidR="00E324B2" w:rsidRPr="0067341E">
        <w:rPr>
          <w:sz w:val="28"/>
          <w:szCs w:val="28"/>
        </w:rPr>
        <w:t xml:space="preserve">Рассмотрев заявление </w:t>
      </w:r>
      <w:r w:rsidR="006A72A3">
        <w:rPr>
          <w:sz w:val="28"/>
          <w:szCs w:val="28"/>
        </w:rPr>
        <w:t>Соромля Дмитрия Дмитриевича</w:t>
      </w:r>
      <w:r w:rsidR="002951C7">
        <w:rPr>
          <w:sz w:val="28"/>
          <w:szCs w:val="28"/>
        </w:rPr>
        <w:t xml:space="preserve"> с входящим номером </w:t>
      </w:r>
      <w:r w:rsidR="006A72A3">
        <w:rPr>
          <w:sz w:val="28"/>
          <w:szCs w:val="28"/>
        </w:rPr>
        <w:t>32</w:t>
      </w:r>
      <w:r w:rsidR="002951C7">
        <w:rPr>
          <w:sz w:val="28"/>
          <w:szCs w:val="28"/>
        </w:rPr>
        <w:t xml:space="preserve"> от </w:t>
      </w:r>
      <w:r w:rsidR="006A72A3">
        <w:rPr>
          <w:sz w:val="28"/>
          <w:szCs w:val="28"/>
        </w:rPr>
        <w:t>29</w:t>
      </w:r>
      <w:r w:rsidR="00C25AD7" w:rsidRPr="0067341E">
        <w:rPr>
          <w:sz w:val="28"/>
          <w:szCs w:val="28"/>
        </w:rPr>
        <w:t>.07.2020</w:t>
      </w:r>
      <w:r w:rsidR="00E324B2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предоставлению землеустроительную документацию</w:t>
      </w:r>
      <w:r w:rsidR="00E81DE5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извещение о приеме заявлений граждан о намер</w:t>
      </w:r>
      <w:r w:rsidR="002951C7">
        <w:rPr>
          <w:sz w:val="28"/>
          <w:szCs w:val="28"/>
        </w:rPr>
        <w:t xml:space="preserve">ении участвовать в аукционе от </w:t>
      </w:r>
      <w:r w:rsidR="006A72A3">
        <w:rPr>
          <w:sz w:val="28"/>
          <w:szCs w:val="28"/>
        </w:rPr>
        <w:t>01.09</w:t>
      </w:r>
      <w:r w:rsidR="002951C7">
        <w:rPr>
          <w:sz w:val="28"/>
          <w:szCs w:val="28"/>
        </w:rPr>
        <w:t>.2020 №</w:t>
      </w:r>
      <w:r w:rsidR="006A72A3">
        <w:rPr>
          <w:sz w:val="28"/>
          <w:szCs w:val="28"/>
        </w:rPr>
        <w:t>3</w:t>
      </w:r>
      <w:r w:rsidR="00C25AD7" w:rsidRPr="0067341E">
        <w:rPr>
          <w:sz w:val="28"/>
          <w:szCs w:val="28"/>
        </w:rPr>
        <w:t>10720/37815906/0</w:t>
      </w:r>
      <w:r w:rsidR="006A72A3">
        <w:rPr>
          <w:sz w:val="28"/>
          <w:szCs w:val="28"/>
        </w:rPr>
        <w:t>3</w:t>
      </w:r>
      <w:r w:rsidR="00C25AD7" w:rsidRPr="0067341E">
        <w:rPr>
          <w:sz w:val="28"/>
          <w:szCs w:val="28"/>
        </w:rPr>
        <w:t xml:space="preserve">, заявление физического лица о намерении участвовать в аукционе с входящим номером </w:t>
      </w:r>
      <w:r w:rsidR="006A72A3">
        <w:rPr>
          <w:sz w:val="28"/>
          <w:szCs w:val="28"/>
        </w:rPr>
        <w:t>46 от 31</w:t>
      </w:r>
      <w:r w:rsidR="002951C7">
        <w:rPr>
          <w:sz w:val="28"/>
          <w:szCs w:val="28"/>
        </w:rPr>
        <w:t>.08.202</w:t>
      </w:r>
      <w:r w:rsidR="00C25AD7" w:rsidRPr="0067341E">
        <w:rPr>
          <w:sz w:val="28"/>
          <w:szCs w:val="28"/>
        </w:rPr>
        <w:t xml:space="preserve">0,  </w:t>
      </w:r>
      <w:r w:rsidR="00E81DE5" w:rsidRPr="0067341E">
        <w:rPr>
          <w:sz w:val="28"/>
          <w:szCs w:val="28"/>
        </w:rPr>
        <w:t xml:space="preserve"> </w:t>
      </w:r>
      <w:r w:rsidR="00E324B2" w:rsidRPr="0067341E">
        <w:rPr>
          <w:sz w:val="28"/>
          <w:szCs w:val="28"/>
        </w:rPr>
        <w:t xml:space="preserve"> руководствуясь</w:t>
      </w:r>
      <w:r w:rsidR="00C25AD7" w:rsidRPr="0067341E">
        <w:rPr>
          <w:sz w:val="28"/>
          <w:szCs w:val="28"/>
        </w:rPr>
        <w:t xml:space="preserve"> п.7 ст. 39.18 Земельного кодекса Российской Федерации,</w:t>
      </w:r>
      <w:r w:rsidR="00E324B2" w:rsidRPr="0067341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</w:t>
      </w:r>
      <w:r w:rsidR="00C25AD7" w:rsidRPr="0067341E">
        <w:rPr>
          <w:sz w:val="28"/>
          <w:szCs w:val="28"/>
        </w:rPr>
        <w:t xml:space="preserve"> кодекса Российской Федерации», </w:t>
      </w:r>
      <w:r w:rsidR="00E324B2" w:rsidRPr="0067341E">
        <w:rPr>
          <w:sz w:val="28"/>
          <w:szCs w:val="28"/>
        </w:rPr>
        <w:t>Уставом Пушкинского муниципального образования, администрация Пушкинского муниципального образования ПОСТАНОВЛЯЕТ</w:t>
      </w:r>
      <w:r w:rsidRPr="0067341E">
        <w:rPr>
          <w:sz w:val="28"/>
          <w:szCs w:val="28"/>
        </w:rPr>
        <w:t>:</w:t>
      </w:r>
    </w:p>
    <w:p w:rsidR="00C25AD7" w:rsidRPr="002951C7" w:rsidRDefault="00A47CD0" w:rsidP="00E324B2">
      <w:pPr>
        <w:pStyle w:val="a5"/>
        <w:jc w:val="both"/>
        <w:rPr>
          <w:color w:val="FF0000"/>
          <w:sz w:val="28"/>
          <w:szCs w:val="28"/>
        </w:rPr>
      </w:pPr>
      <w:r w:rsidRPr="0067341E">
        <w:rPr>
          <w:color w:val="000000"/>
          <w:sz w:val="28"/>
          <w:szCs w:val="28"/>
        </w:rPr>
        <w:t xml:space="preserve">         </w:t>
      </w:r>
      <w:r w:rsidR="00F8041F" w:rsidRPr="0067341E">
        <w:rPr>
          <w:color w:val="000000"/>
          <w:sz w:val="28"/>
          <w:szCs w:val="28"/>
        </w:rPr>
        <w:t>1.</w:t>
      </w:r>
      <w:r w:rsidR="00E324B2" w:rsidRPr="0067341E">
        <w:rPr>
          <w:color w:val="000000"/>
          <w:sz w:val="28"/>
          <w:szCs w:val="28"/>
        </w:rPr>
        <w:t xml:space="preserve"> </w:t>
      </w:r>
      <w:r w:rsidR="00C25AD7" w:rsidRPr="0067341E">
        <w:rPr>
          <w:color w:val="000000"/>
          <w:sz w:val="28"/>
          <w:szCs w:val="28"/>
        </w:rPr>
        <w:t>Отказать</w:t>
      </w:r>
      <w:r w:rsidR="00E81DE5" w:rsidRPr="0067341E">
        <w:rPr>
          <w:color w:val="000000"/>
          <w:sz w:val="28"/>
          <w:szCs w:val="28"/>
        </w:rPr>
        <w:t xml:space="preserve"> </w:t>
      </w:r>
      <w:r w:rsidR="006A72A3">
        <w:rPr>
          <w:sz w:val="28"/>
          <w:szCs w:val="28"/>
        </w:rPr>
        <w:t>Соромля Дмитри</w:t>
      </w:r>
      <w:r w:rsidR="006A72A3">
        <w:rPr>
          <w:sz w:val="28"/>
          <w:szCs w:val="28"/>
        </w:rPr>
        <w:t>ю</w:t>
      </w:r>
      <w:r w:rsidR="006A72A3">
        <w:rPr>
          <w:sz w:val="28"/>
          <w:szCs w:val="28"/>
        </w:rPr>
        <w:t xml:space="preserve"> Дмитриевич</w:t>
      </w:r>
      <w:r w:rsidR="006A72A3">
        <w:rPr>
          <w:sz w:val="28"/>
          <w:szCs w:val="28"/>
        </w:rPr>
        <w:t>у</w:t>
      </w:r>
      <w:r w:rsidR="00C25AD7" w:rsidRPr="0067341E">
        <w:rPr>
          <w:sz w:val="28"/>
          <w:szCs w:val="28"/>
        </w:rPr>
        <w:t xml:space="preserve"> в предварительном согласовании предоставления в аренду земельного участка общей площадью </w:t>
      </w:r>
      <w:r w:rsidR="00A457F0">
        <w:rPr>
          <w:sz w:val="28"/>
          <w:szCs w:val="28"/>
        </w:rPr>
        <w:t>249439</w:t>
      </w:r>
      <w:r w:rsidR="00C25AD7" w:rsidRPr="0067341E">
        <w:rPr>
          <w:sz w:val="28"/>
          <w:szCs w:val="28"/>
        </w:rPr>
        <w:t xml:space="preserve"> кв. м., из земель населенных пунктов, с местоположением</w:t>
      </w:r>
      <w:r w:rsidR="00E81DE5" w:rsidRPr="0067341E">
        <w:rPr>
          <w:sz w:val="28"/>
          <w:szCs w:val="28"/>
        </w:rPr>
        <w:t xml:space="preserve">: Саратовская область, </w:t>
      </w:r>
      <w:r w:rsidR="00042916" w:rsidRPr="0067341E">
        <w:rPr>
          <w:sz w:val="28"/>
          <w:szCs w:val="28"/>
        </w:rPr>
        <w:t>Советский</w:t>
      </w:r>
      <w:r w:rsidR="00C25AD7" w:rsidRPr="0067341E">
        <w:rPr>
          <w:sz w:val="28"/>
          <w:szCs w:val="28"/>
        </w:rPr>
        <w:t xml:space="preserve"> муниципальный</w:t>
      </w:r>
      <w:r w:rsidR="00E81DE5" w:rsidRPr="0067341E">
        <w:rPr>
          <w:sz w:val="28"/>
          <w:szCs w:val="28"/>
        </w:rPr>
        <w:t xml:space="preserve"> район,</w:t>
      </w:r>
      <w:r w:rsidR="00C25AD7" w:rsidRPr="0067341E">
        <w:rPr>
          <w:sz w:val="28"/>
          <w:szCs w:val="28"/>
        </w:rPr>
        <w:t xml:space="preserve"> Пушкинское муниципальное образования, </w:t>
      </w:r>
      <w:r w:rsidR="002951C7">
        <w:rPr>
          <w:sz w:val="28"/>
          <w:szCs w:val="28"/>
        </w:rPr>
        <w:t xml:space="preserve">с. Пионерское, </w:t>
      </w:r>
      <w:r w:rsidR="00A457F0">
        <w:rPr>
          <w:sz w:val="28"/>
          <w:szCs w:val="28"/>
        </w:rPr>
        <w:t>севернее земельного участка с кадастровым номером 64:33:070101:121</w:t>
      </w:r>
      <w:r w:rsidR="00BC635F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с видом разрешенного использования: для </w:t>
      </w:r>
      <w:r w:rsidR="00A457F0">
        <w:rPr>
          <w:sz w:val="28"/>
          <w:szCs w:val="28"/>
        </w:rPr>
        <w:t>ведения личного подсолнечного хозяйства</w:t>
      </w:r>
      <w:bookmarkStart w:id="0" w:name="_GoBack"/>
      <w:bookmarkEnd w:id="0"/>
      <w:r w:rsidR="00C25AD7" w:rsidRPr="0067341E">
        <w:rPr>
          <w:sz w:val="28"/>
          <w:szCs w:val="28"/>
        </w:rPr>
        <w:t>,  в границах территориальной зоне</w:t>
      </w:r>
      <w:r w:rsidR="00C25AD7" w:rsidRPr="0067341E">
        <w:rPr>
          <w:bCs/>
          <w:color w:val="000000"/>
          <w:sz w:val="28"/>
          <w:szCs w:val="28"/>
        </w:rPr>
        <w:t> </w:t>
      </w:r>
      <w:r w:rsidR="001F6C52">
        <w:rPr>
          <w:bCs/>
          <w:color w:val="000000"/>
          <w:sz w:val="28"/>
          <w:szCs w:val="28"/>
        </w:rPr>
        <w:t>Р2-</w:t>
      </w:r>
      <w:r w:rsidR="001F6C52" w:rsidRPr="001F6C52">
        <w:rPr>
          <w:bCs/>
          <w:sz w:val="28"/>
          <w:szCs w:val="28"/>
        </w:rPr>
        <w:t>Зона сложившегося природного ландшафта</w:t>
      </w:r>
      <w:r w:rsidR="001F6C52">
        <w:rPr>
          <w:bCs/>
          <w:sz w:val="28"/>
          <w:szCs w:val="28"/>
        </w:rPr>
        <w:t>.</w:t>
      </w:r>
    </w:p>
    <w:p w:rsidR="00E324B2" w:rsidRPr="0067341E" w:rsidRDefault="00F3429A" w:rsidP="00E324B2">
      <w:pPr>
        <w:pStyle w:val="a5"/>
        <w:jc w:val="both"/>
        <w:rPr>
          <w:color w:val="000000"/>
          <w:sz w:val="28"/>
          <w:szCs w:val="28"/>
        </w:rPr>
      </w:pPr>
      <w:r w:rsidRPr="0067341E">
        <w:rPr>
          <w:color w:val="000000"/>
          <w:sz w:val="28"/>
          <w:szCs w:val="28"/>
        </w:rPr>
        <w:tab/>
      </w:r>
      <w:r w:rsidR="00E324B2" w:rsidRPr="0067341E">
        <w:rPr>
          <w:color w:val="000000"/>
          <w:sz w:val="28"/>
          <w:szCs w:val="28"/>
        </w:rPr>
        <w:t xml:space="preserve">2. </w:t>
      </w:r>
      <w:r w:rsidR="00C25AD7" w:rsidRPr="0067341E">
        <w:rPr>
          <w:color w:val="000000"/>
          <w:sz w:val="28"/>
          <w:szCs w:val="28"/>
        </w:rPr>
        <w:t>Осуществить мероприятия нео</w:t>
      </w:r>
      <w:r w:rsidR="0067341E" w:rsidRPr="0067341E">
        <w:rPr>
          <w:color w:val="000000"/>
          <w:sz w:val="28"/>
          <w:szCs w:val="28"/>
        </w:rPr>
        <w:t>б</w:t>
      </w:r>
      <w:r w:rsidR="00C25AD7" w:rsidRPr="0067341E">
        <w:rPr>
          <w:color w:val="000000"/>
          <w:sz w:val="28"/>
          <w:szCs w:val="28"/>
        </w:rPr>
        <w:t>ходимые для проведения аукциона на право заключения договора аренды земельного</w:t>
      </w:r>
      <w:r w:rsidR="0067341E" w:rsidRPr="0067341E">
        <w:rPr>
          <w:color w:val="000000"/>
          <w:sz w:val="28"/>
          <w:szCs w:val="28"/>
        </w:rPr>
        <w:t xml:space="preserve"> участка, указанного в пункте у настоящего постановления.</w:t>
      </w:r>
    </w:p>
    <w:p w:rsidR="0067341E" w:rsidRDefault="0067341E" w:rsidP="00E324B2">
      <w:pPr>
        <w:pStyle w:val="a5"/>
        <w:jc w:val="both"/>
        <w:rPr>
          <w:sz w:val="28"/>
          <w:szCs w:val="28"/>
        </w:rPr>
      </w:pPr>
    </w:p>
    <w:p w:rsidR="00EF3039" w:rsidRPr="00EF3039" w:rsidRDefault="00F3429A" w:rsidP="00EF3039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F3039" w:rsidRPr="00EF30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F3039" w:rsidRPr="00EF3039">
        <w:rPr>
          <w:b/>
          <w:sz w:val="28"/>
          <w:szCs w:val="28"/>
        </w:rPr>
        <w:t xml:space="preserve"> администрации Пушкинского</w:t>
      </w:r>
    </w:p>
    <w:p w:rsidR="00420898" w:rsidRDefault="00EF3039" w:rsidP="00EF3039">
      <w:pPr>
        <w:pStyle w:val="a5"/>
        <w:jc w:val="both"/>
        <w:rPr>
          <w:b/>
          <w:sz w:val="28"/>
          <w:szCs w:val="28"/>
        </w:rPr>
      </w:pPr>
      <w:r w:rsidRPr="00EF3039">
        <w:rPr>
          <w:b/>
          <w:sz w:val="28"/>
          <w:szCs w:val="28"/>
        </w:rPr>
        <w:t>муниципального образования</w:t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  <w:t xml:space="preserve">            </w:t>
      </w:r>
      <w:r w:rsidR="00F3429A">
        <w:rPr>
          <w:b/>
          <w:sz w:val="28"/>
          <w:szCs w:val="28"/>
        </w:rPr>
        <w:t>Н.И. Павленко</w:t>
      </w:r>
    </w:p>
    <w:p w:rsidR="00EF3039" w:rsidRDefault="00EF3039" w:rsidP="00D16ADC">
      <w:pPr>
        <w:pStyle w:val="a5"/>
        <w:jc w:val="both"/>
        <w:rPr>
          <w:sz w:val="20"/>
          <w:szCs w:val="20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67341E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3D" w:rsidRDefault="00AB143D" w:rsidP="000E34F1">
      <w:r>
        <w:separator/>
      </w:r>
    </w:p>
  </w:endnote>
  <w:endnote w:type="continuationSeparator" w:id="0">
    <w:p w:rsidR="00AB143D" w:rsidRDefault="00AB143D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3D" w:rsidRDefault="00AB143D" w:rsidP="000E34F1">
      <w:r>
        <w:separator/>
      </w:r>
    </w:p>
  </w:footnote>
  <w:footnote w:type="continuationSeparator" w:id="0">
    <w:p w:rsidR="00AB143D" w:rsidRDefault="00AB143D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42916"/>
    <w:rsid w:val="0005077B"/>
    <w:rsid w:val="0006583F"/>
    <w:rsid w:val="00087D5D"/>
    <w:rsid w:val="000B1B7D"/>
    <w:rsid w:val="000C3E6C"/>
    <w:rsid w:val="000E0124"/>
    <w:rsid w:val="000E34F1"/>
    <w:rsid w:val="000E3692"/>
    <w:rsid w:val="00165420"/>
    <w:rsid w:val="001D47B6"/>
    <w:rsid w:val="001E4B4C"/>
    <w:rsid w:val="001E7DA7"/>
    <w:rsid w:val="001F6C52"/>
    <w:rsid w:val="00223D7C"/>
    <w:rsid w:val="00294C57"/>
    <w:rsid w:val="002951C7"/>
    <w:rsid w:val="002D379B"/>
    <w:rsid w:val="002E253A"/>
    <w:rsid w:val="00362100"/>
    <w:rsid w:val="00383D02"/>
    <w:rsid w:val="003D0426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4E4146"/>
    <w:rsid w:val="004F0E59"/>
    <w:rsid w:val="004F1F3F"/>
    <w:rsid w:val="005026CD"/>
    <w:rsid w:val="00541485"/>
    <w:rsid w:val="0054435B"/>
    <w:rsid w:val="00554C49"/>
    <w:rsid w:val="00556205"/>
    <w:rsid w:val="0056659C"/>
    <w:rsid w:val="00594359"/>
    <w:rsid w:val="00596887"/>
    <w:rsid w:val="00604087"/>
    <w:rsid w:val="00627AF3"/>
    <w:rsid w:val="00636089"/>
    <w:rsid w:val="006431D6"/>
    <w:rsid w:val="006636FA"/>
    <w:rsid w:val="0067341E"/>
    <w:rsid w:val="00676034"/>
    <w:rsid w:val="006A107D"/>
    <w:rsid w:val="006A7174"/>
    <w:rsid w:val="006A72A3"/>
    <w:rsid w:val="006B0238"/>
    <w:rsid w:val="006C2813"/>
    <w:rsid w:val="006F7784"/>
    <w:rsid w:val="00704DAB"/>
    <w:rsid w:val="00720181"/>
    <w:rsid w:val="007335AB"/>
    <w:rsid w:val="00754BF6"/>
    <w:rsid w:val="007621B3"/>
    <w:rsid w:val="007632F1"/>
    <w:rsid w:val="00783EC7"/>
    <w:rsid w:val="0079028E"/>
    <w:rsid w:val="007B59CC"/>
    <w:rsid w:val="007C43AA"/>
    <w:rsid w:val="007E6953"/>
    <w:rsid w:val="00836F1B"/>
    <w:rsid w:val="0084539D"/>
    <w:rsid w:val="008457C3"/>
    <w:rsid w:val="00871607"/>
    <w:rsid w:val="008829B7"/>
    <w:rsid w:val="00883A7D"/>
    <w:rsid w:val="00896CEC"/>
    <w:rsid w:val="008D2ECC"/>
    <w:rsid w:val="008E433B"/>
    <w:rsid w:val="00925BA3"/>
    <w:rsid w:val="00936DC9"/>
    <w:rsid w:val="00942161"/>
    <w:rsid w:val="00987566"/>
    <w:rsid w:val="009E23DE"/>
    <w:rsid w:val="00A105FF"/>
    <w:rsid w:val="00A22BEA"/>
    <w:rsid w:val="00A457F0"/>
    <w:rsid w:val="00A47CD0"/>
    <w:rsid w:val="00A87920"/>
    <w:rsid w:val="00A91718"/>
    <w:rsid w:val="00A970E5"/>
    <w:rsid w:val="00A97314"/>
    <w:rsid w:val="00AB143D"/>
    <w:rsid w:val="00AB1F1C"/>
    <w:rsid w:val="00AB2AD5"/>
    <w:rsid w:val="00B51716"/>
    <w:rsid w:val="00B53BE4"/>
    <w:rsid w:val="00B642C9"/>
    <w:rsid w:val="00B660D1"/>
    <w:rsid w:val="00B814E0"/>
    <w:rsid w:val="00B916BA"/>
    <w:rsid w:val="00B91EF7"/>
    <w:rsid w:val="00BC635F"/>
    <w:rsid w:val="00C16DB5"/>
    <w:rsid w:val="00C25AD7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66FBE"/>
    <w:rsid w:val="00D7324E"/>
    <w:rsid w:val="00D83C7A"/>
    <w:rsid w:val="00DC4CBD"/>
    <w:rsid w:val="00DD5E47"/>
    <w:rsid w:val="00DF18DF"/>
    <w:rsid w:val="00DF6B5B"/>
    <w:rsid w:val="00E30F38"/>
    <w:rsid w:val="00E324B2"/>
    <w:rsid w:val="00E32EAA"/>
    <w:rsid w:val="00E62DF4"/>
    <w:rsid w:val="00E81DE5"/>
    <w:rsid w:val="00ED094C"/>
    <w:rsid w:val="00ED41B3"/>
    <w:rsid w:val="00EF3039"/>
    <w:rsid w:val="00F27984"/>
    <w:rsid w:val="00F3429A"/>
    <w:rsid w:val="00F8041F"/>
    <w:rsid w:val="00F833D3"/>
    <w:rsid w:val="00FA0314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8192-4532-41E6-9857-1D7890B6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2020-08-31T09:41:00Z</cp:lastPrinted>
  <dcterms:created xsi:type="dcterms:W3CDTF">2019-02-06T06:26:00Z</dcterms:created>
  <dcterms:modified xsi:type="dcterms:W3CDTF">2020-08-31T09:55:00Z</dcterms:modified>
</cp:coreProperties>
</file>