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8F" w:rsidRPr="00FE2E8F" w:rsidRDefault="00FE2E8F" w:rsidP="00FE2E8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E2E8F">
        <w:rPr>
          <w:rFonts w:ascii="Times New Roman" w:eastAsia="Calibri" w:hAnsi="Times New Roman" w:cs="Times New Roman"/>
          <w:b/>
          <w:sz w:val="32"/>
          <w:szCs w:val="32"/>
        </w:rPr>
        <w:t>Сведения</w:t>
      </w:r>
    </w:p>
    <w:p w:rsidR="00FE2E8F" w:rsidRPr="00FE2E8F" w:rsidRDefault="00FE2E8F" w:rsidP="00FE2E8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E2E8F">
        <w:rPr>
          <w:rFonts w:ascii="Times New Roman" w:eastAsia="Calibri" w:hAnsi="Times New Roman" w:cs="Times New Roman"/>
          <w:b/>
          <w:sz w:val="32"/>
          <w:szCs w:val="32"/>
        </w:rPr>
        <w:t>о численности работников администрации Пушкинского муниципального образования и фактических затратах на их содержание за 20</w:t>
      </w:r>
      <w:r w:rsidR="00864EBC"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="008D5FEC">
        <w:rPr>
          <w:rFonts w:ascii="Times New Roman" w:eastAsia="Calibri" w:hAnsi="Times New Roman" w:cs="Times New Roman"/>
          <w:b/>
          <w:sz w:val="32"/>
          <w:szCs w:val="32"/>
        </w:rPr>
        <w:t xml:space="preserve"> год</w:t>
      </w:r>
      <w:r w:rsidRPr="00FE2E8F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6"/>
        <w:gridCol w:w="2331"/>
        <w:gridCol w:w="1918"/>
        <w:gridCol w:w="2040"/>
      </w:tblGrid>
      <w:tr w:rsidR="00FE2E8F" w:rsidRPr="00FE2E8F" w:rsidTr="000D5728">
        <w:trPr>
          <w:trHeight w:val="1017"/>
        </w:trPr>
        <w:tc>
          <w:tcPr>
            <w:tcW w:w="3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4393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категории работников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за отчетный период с начала года (человек)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Кассовые расходы на заработную плату и начисления на нее нарастающим итогом с начала года (всего тыс</w:t>
            </w:r>
            <w:proofErr w:type="gramStart"/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уб.)</w:t>
            </w:r>
          </w:p>
        </w:tc>
      </w:tr>
      <w:tr w:rsidR="00FE2E8F" w:rsidRPr="00FE2E8F" w:rsidTr="000D57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Отчисления на оплату труда</w:t>
            </w:r>
          </w:p>
        </w:tc>
      </w:tr>
      <w:tr w:rsidR="00FE2E8F" w:rsidRPr="00FE2E8F" w:rsidTr="000D5728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854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854393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8D5FEC" w:rsidP="008D5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2532</w:t>
            </w:r>
            <w:r w:rsid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8D5FEC" w:rsidP="008D5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745</w:t>
            </w:r>
            <w:r w:rsid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E2E8F" w:rsidRPr="00FE2E8F" w:rsidTr="000D5728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854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администрации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864EBC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8D5FEC" w:rsidP="008D5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1377</w:t>
            </w:r>
            <w:r w:rsidR="00854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8D5FEC" w:rsidP="00BF7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</w:t>
            </w:r>
            <w:r w:rsid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  <w:r w:rsidR="00BF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FE2E8F" w:rsidRPr="00FE2E8F" w:rsidRDefault="00FE2E8F" w:rsidP="00FE2E8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B4A" w:rsidRDefault="00D94B4A"/>
    <w:sectPr w:rsidR="00D94B4A" w:rsidSect="005C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4C1CDE"/>
    <w:rsid w:val="003D75E7"/>
    <w:rsid w:val="004C1CDE"/>
    <w:rsid w:val="004D1E98"/>
    <w:rsid w:val="004F468F"/>
    <w:rsid w:val="00545128"/>
    <w:rsid w:val="005C7818"/>
    <w:rsid w:val="006E46BB"/>
    <w:rsid w:val="00854393"/>
    <w:rsid w:val="00864EBC"/>
    <w:rsid w:val="008D5FEC"/>
    <w:rsid w:val="00B43835"/>
    <w:rsid w:val="00BF7E74"/>
    <w:rsid w:val="00C3662C"/>
    <w:rsid w:val="00D20F47"/>
    <w:rsid w:val="00D94B4A"/>
    <w:rsid w:val="00DC1822"/>
    <w:rsid w:val="00DF05D2"/>
    <w:rsid w:val="00F060DB"/>
    <w:rsid w:val="00FE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2021-01-21T06:09:00Z</dcterms:created>
  <dcterms:modified xsi:type="dcterms:W3CDTF">2021-01-21T06:09:00Z</dcterms:modified>
</cp:coreProperties>
</file>