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936" w:rsidRPr="00897936" w:rsidRDefault="00897936" w:rsidP="00897936">
      <w:pPr>
        <w:jc w:val="center"/>
        <w:rPr>
          <w:sz w:val="24"/>
          <w:szCs w:val="24"/>
        </w:rPr>
      </w:pPr>
      <w:r w:rsidRPr="00897936">
        <w:rPr>
          <w:noProof/>
          <w:sz w:val="24"/>
          <w:szCs w:val="24"/>
        </w:rPr>
        <w:t xml:space="preserve">     </w:t>
      </w:r>
      <w:r>
        <w:rPr>
          <w:noProof/>
          <w:sz w:val="24"/>
          <w:szCs w:val="24"/>
        </w:rPr>
        <w:drawing>
          <wp:inline distT="0" distB="0" distL="0" distR="0">
            <wp:extent cx="540385" cy="715645"/>
            <wp:effectExtent l="0" t="0" r="0" b="8255"/>
            <wp:docPr id="3" name="Рисунок 3" descr="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23"/>
                    <pic:cNvPicPr>
                      <a:picLocks noChangeAspect="1" noChangeArrowheads="1"/>
                    </pic:cNvPicPr>
                  </pic:nvPicPr>
                  <pic:blipFill>
                    <a:blip r:embed="rId8" cstate="print">
                      <a:lum bright="20000" contrast="20000"/>
                      <a:extLst>
                        <a:ext uri="{28A0092B-C50C-407E-A947-70E740481C1C}">
                          <a14:useLocalDpi xmlns:a14="http://schemas.microsoft.com/office/drawing/2010/main" val="0"/>
                        </a:ext>
                      </a:extLst>
                    </a:blip>
                    <a:srcRect/>
                    <a:stretch>
                      <a:fillRect/>
                    </a:stretch>
                  </pic:blipFill>
                  <pic:spPr bwMode="auto">
                    <a:xfrm>
                      <a:off x="0" y="0"/>
                      <a:ext cx="540385" cy="715645"/>
                    </a:xfrm>
                    <a:prstGeom prst="rect">
                      <a:avLst/>
                    </a:prstGeom>
                    <a:noFill/>
                    <a:ln>
                      <a:noFill/>
                    </a:ln>
                  </pic:spPr>
                </pic:pic>
              </a:graphicData>
            </a:graphic>
          </wp:inline>
        </w:drawing>
      </w:r>
      <w:r w:rsidRPr="00897936">
        <w:rPr>
          <w:noProof/>
          <w:sz w:val="24"/>
          <w:szCs w:val="24"/>
        </w:rPr>
        <w:t xml:space="preserve">    </w:t>
      </w:r>
    </w:p>
    <w:p w:rsidR="00897936" w:rsidRPr="00897936" w:rsidRDefault="00897936" w:rsidP="00897936">
      <w:pPr>
        <w:keepNext/>
        <w:outlineLvl w:val="3"/>
        <w:rPr>
          <w:b/>
          <w:sz w:val="28"/>
          <w:szCs w:val="28"/>
        </w:rPr>
      </w:pPr>
    </w:p>
    <w:p w:rsidR="00897936" w:rsidRPr="00897936" w:rsidRDefault="00897936" w:rsidP="00897936">
      <w:pPr>
        <w:keepNext/>
        <w:jc w:val="center"/>
        <w:outlineLvl w:val="3"/>
        <w:rPr>
          <w:b/>
          <w:sz w:val="28"/>
          <w:szCs w:val="28"/>
        </w:rPr>
      </w:pPr>
      <w:r w:rsidRPr="00897936">
        <w:rPr>
          <w:b/>
          <w:sz w:val="28"/>
          <w:szCs w:val="28"/>
        </w:rPr>
        <w:t>АДМИНИСТРАЦИЯ</w:t>
      </w:r>
    </w:p>
    <w:p w:rsidR="00897936" w:rsidRPr="00897936" w:rsidRDefault="00897936" w:rsidP="00897936">
      <w:pPr>
        <w:tabs>
          <w:tab w:val="center" w:pos="4677"/>
          <w:tab w:val="right" w:pos="9355"/>
        </w:tabs>
        <w:spacing w:line="252" w:lineRule="auto"/>
        <w:jc w:val="center"/>
        <w:rPr>
          <w:b/>
          <w:spacing w:val="24"/>
          <w:sz w:val="28"/>
          <w:szCs w:val="28"/>
          <w:lang w:val="x-none" w:eastAsia="x-none"/>
        </w:rPr>
      </w:pPr>
      <w:r w:rsidRPr="00897936">
        <w:rPr>
          <w:b/>
          <w:spacing w:val="24"/>
          <w:sz w:val="28"/>
          <w:szCs w:val="28"/>
          <w:lang w:val="x-none" w:eastAsia="x-none"/>
        </w:rPr>
        <w:t xml:space="preserve">ПУШКИНСКОГО МУНИЦИПАЛЬНОГО ОБРАЗОВАНИЯ СОВЕТСКОГО МУНИЦИПАЛЬНОГО РАЙОНА </w:t>
      </w:r>
    </w:p>
    <w:p w:rsidR="00897936" w:rsidRPr="00897936" w:rsidRDefault="00897936" w:rsidP="00897936">
      <w:pPr>
        <w:tabs>
          <w:tab w:val="center" w:pos="4677"/>
          <w:tab w:val="right" w:pos="9355"/>
        </w:tabs>
        <w:spacing w:line="252" w:lineRule="auto"/>
        <w:jc w:val="center"/>
        <w:rPr>
          <w:b/>
          <w:spacing w:val="24"/>
          <w:sz w:val="28"/>
          <w:szCs w:val="28"/>
          <w:lang w:val="x-none" w:eastAsia="x-none"/>
        </w:rPr>
      </w:pPr>
      <w:r w:rsidRPr="00897936">
        <w:rPr>
          <w:b/>
          <w:spacing w:val="24"/>
          <w:sz w:val="28"/>
          <w:szCs w:val="28"/>
          <w:lang w:val="x-none" w:eastAsia="x-none"/>
        </w:rPr>
        <w:t>САРАТОВСКОЙ ОБЛАСТИ</w:t>
      </w:r>
    </w:p>
    <w:p w:rsidR="00897936" w:rsidRPr="00897936" w:rsidRDefault="00897936" w:rsidP="00897936">
      <w:pPr>
        <w:tabs>
          <w:tab w:val="center" w:pos="4677"/>
          <w:tab w:val="right" w:pos="9355"/>
        </w:tabs>
        <w:spacing w:before="240"/>
        <w:jc w:val="center"/>
        <w:rPr>
          <w:b/>
          <w:spacing w:val="110"/>
          <w:sz w:val="28"/>
          <w:szCs w:val="28"/>
          <w:lang w:val="x-none" w:eastAsia="x-none"/>
        </w:rPr>
      </w:pPr>
      <w:r w:rsidRPr="00897936">
        <w:rPr>
          <w:b/>
          <w:spacing w:val="110"/>
          <w:sz w:val="28"/>
          <w:szCs w:val="28"/>
          <w:lang w:val="x-none" w:eastAsia="x-none"/>
        </w:rPr>
        <w:t>ПОСТАНОВЛЕНИЕ</w:t>
      </w:r>
    </w:p>
    <w:p w:rsidR="00897936" w:rsidRDefault="00897936" w:rsidP="00897936">
      <w:pPr>
        <w:tabs>
          <w:tab w:val="left" w:pos="7587"/>
        </w:tabs>
        <w:rPr>
          <w:sz w:val="28"/>
          <w:szCs w:val="24"/>
        </w:rPr>
      </w:pPr>
    </w:p>
    <w:p w:rsidR="00FC69A5" w:rsidRPr="00FC69A5" w:rsidRDefault="00FC69A5" w:rsidP="00EF2DC8">
      <w:pPr>
        <w:tabs>
          <w:tab w:val="left" w:pos="7587"/>
        </w:tabs>
        <w:ind w:left="-567"/>
        <w:rPr>
          <w:b/>
          <w:sz w:val="28"/>
          <w:szCs w:val="24"/>
        </w:rPr>
      </w:pPr>
      <w:r w:rsidRPr="00FC69A5">
        <w:rPr>
          <w:sz w:val="28"/>
          <w:szCs w:val="24"/>
        </w:rPr>
        <w:t xml:space="preserve">от  </w:t>
      </w:r>
      <w:r w:rsidR="005D2012">
        <w:rPr>
          <w:sz w:val="28"/>
          <w:szCs w:val="24"/>
        </w:rPr>
        <w:t>03.07</w:t>
      </w:r>
      <w:bookmarkStart w:id="0" w:name="_GoBack"/>
      <w:bookmarkEnd w:id="0"/>
      <w:r w:rsidR="00D31925">
        <w:rPr>
          <w:sz w:val="28"/>
          <w:szCs w:val="24"/>
        </w:rPr>
        <w:t>.</w:t>
      </w:r>
      <w:r w:rsidR="00F70322">
        <w:rPr>
          <w:sz w:val="28"/>
          <w:szCs w:val="24"/>
        </w:rPr>
        <w:t>20</w:t>
      </w:r>
      <w:r w:rsidR="00897936">
        <w:rPr>
          <w:sz w:val="28"/>
          <w:szCs w:val="24"/>
        </w:rPr>
        <w:t>20</w:t>
      </w:r>
      <w:r w:rsidRPr="00FC69A5">
        <w:rPr>
          <w:sz w:val="28"/>
          <w:szCs w:val="24"/>
        </w:rPr>
        <w:t xml:space="preserve"> № </w:t>
      </w:r>
      <w:r w:rsidR="005D2012">
        <w:rPr>
          <w:sz w:val="28"/>
          <w:szCs w:val="24"/>
        </w:rPr>
        <w:t>66</w:t>
      </w:r>
    </w:p>
    <w:p w:rsidR="00FC69A5" w:rsidRPr="00FC69A5" w:rsidRDefault="00FC69A5" w:rsidP="00FC69A5">
      <w:pPr>
        <w:tabs>
          <w:tab w:val="left" w:pos="7587"/>
        </w:tabs>
        <w:jc w:val="center"/>
        <w:rPr>
          <w:sz w:val="24"/>
          <w:szCs w:val="24"/>
        </w:rPr>
      </w:pPr>
      <w:proofErr w:type="spellStart"/>
      <w:r w:rsidRPr="00FC69A5">
        <w:rPr>
          <w:sz w:val="24"/>
          <w:szCs w:val="24"/>
        </w:rPr>
        <w:t>р.п</w:t>
      </w:r>
      <w:proofErr w:type="spellEnd"/>
      <w:r w:rsidRPr="00FC69A5">
        <w:rPr>
          <w:sz w:val="24"/>
          <w:szCs w:val="24"/>
        </w:rPr>
        <w:t>. Пушкино</w:t>
      </w:r>
    </w:p>
    <w:p w:rsidR="00897936" w:rsidRDefault="00897936" w:rsidP="00FC69A5">
      <w:pPr>
        <w:pStyle w:val="wP13"/>
        <w:widowControl/>
        <w:suppressAutoHyphens w:val="0"/>
        <w:ind w:left="-567" w:right="-2"/>
        <w:rPr>
          <w:b/>
          <w:szCs w:val="28"/>
        </w:rPr>
      </w:pPr>
    </w:p>
    <w:p w:rsidR="00FC69A5" w:rsidRDefault="00897936" w:rsidP="005D2012">
      <w:pPr>
        <w:pStyle w:val="wP13"/>
        <w:ind w:left="-567" w:right="-2"/>
        <w:rPr>
          <w:b/>
          <w:szCs w:val="28"/>
        </w:rPr>
      </w:pPr>
      <w:r>
        <w:rPr>
          <w:b/>
          <w:szCs w:val="28"/>
        </w:rPr>
        <w:t xml:space="preserve">О внесении изменений в постановление администрации Пушкинского муниципального образования </w:t>
      </w:r>
      <w:r w:rsidRPr="00897936">
        <w:rPr>
          <w:b/>
          <w:szCs w:val="28"/>
        </w:rPr>
        <w:t xml:space="preserve">от </w:t>
      </w:r>
      <w:r w:rsidR="005D2012" w:rsidRPr="005D2012">
        <w:rPr>
          <w:b/>
          <w:szCs w:val="28"/>
        </w:rPr>
        <w:t xml:space="preserve">13.05.2019  № 55 </w:t>
      </w:r>
      <w:r>
        <w:rPr>
          <w:b/>
          <w:szCs w:val="28"/>
        </w:rPr>
        <w:t>«</w:t>
      </w:r>
      <w:r w:rsidR="005D2012" w:rsidRPr="005D2012">
        <w:rPr>
          <w:b/>
          <w:szCs w:val="28"/>
        </w:rPr>
        <w:t>Об утверждении администрати</w:t>
      </w:r>
      <w:r w:rsidR="005D2012">
        <w:rPr>
          <w:b/>
          <w:szCs w:val="28"/>
        </w:rPr>
        <w:t xml:space="preserve">вного регламента предоставления </w:t>
      </w:r>
      <w:r w:rsidR="005D2012" w:rsidRPr="005D2012">
        <w:rPr>
          <w:b/>
          <w:szCs w:val="28"/>
        </w:rPr>
        <w:t>муниципальной услуги «Предоставление выписки из домовой (поквартирно</w:t>
      </w:r>
      <w:r w:rsidR="005D2012">
        <w:rPr>
          <w:b/>
          <w:szCs w:val="28"/>
        </w:rPr>
        <w:t>й) книги, поквартирной карточки</w:t>
      </w:r>
      <w:r w:rsidR="00FC69A5">
        <w:rPr>
          <w:b/>
          <w:bCs/>
          <w:szCs w:val="28"/>
        </w:rPr>
        <w:t>»</w:t>
      </w:r>
    </w:p>
    <w:p w:rsidR="00FC69A5" w:rsidRDefault="00FC69A5" w:rsidP="00FC69A5">
      <w:pPr>
        <w:pStyle w:val="wP14"/>
        <w:widowControl/>
        <w:suppressAutoHyphens w:val="0"/>
        <w:ind w:firstLine="0"/>
        <w:rPr>
          <w:rFonts w:ascii="Times New Roman" w:eastAsia="Times New Roman" w:hAnsi="Times New Roman"/>
          <w:kern w:val="0"/>
          <w:sz w:val="32"/>
          <w:szCs w:val="32"/>
        </w:rPr>
      </w:pPr>
    </w:p>
    <w:p w:rsidR="00FC69A5" w:rsidRPr="00CE2BEB" w:rsidRDefault="00FC69A5" w:rsidP="003108DE">
      <w:pPr>
        <w:pStyle w:val="wP14"/>
        <w:widowControl/>
        <w:suppressAutoHyphens w:val="0"/>
        <w:ind w:left="-567" w:firstLine="567"/>
        <w:rPr>
          <w:sz w:val="28"/>
          <w:szCs w:val="28"/>
        </w:rPr>
      </w:pPr>
      <w:r>
        <w:rPr>
          <w:rStyle w:val="wT1"/>
          <w:rFonts w:ascii="Times New Roman" w:hAnsi="Times New Roman"/>
          <w:sz w:val="28"/>
          <w:szCs w:val="28"/>
        </w:rPr>
        <w:t xml:space="preserve">В соответствии с Федеральным законом от 27 июля 2010 г. № 210-ФЗ «Об организации предоставления государственных и муниципальных услуг», </w:t>
      </w:r>
      <w:r w:rsidR="00CE2BEB">
        <w:rPr>
          <w:rStyle w:val="wT1"/>
          <w:rFonts w:ascii="Times New Roman" w:hAnsi="Times New Roman"/>
          <w:sz w:val="28"/>
          <w:szCs w:val="28"/>
        </w:rPr>
        <w:t>Федеральным з</w:t>
      </w:r>
      <w:r w:rsidR="00897936">
        <w:rPr>
          <w:rStyle w:val="wT1"/>
          <w:rFonts w:ascii="Times New Roman" w:hAnsi="Times New Roman"/>
          <w:sz w:val="28"/>
          <w:szCs w:val="28"/>
        </w:rPr>
        <w:t>аконом от 06.10.2003 № 131-ФЗ «</w:t>
      </w:r>
      <w:r w:rsidR="00CE2BEB">
        <w:rPr>
          <w:rStyle w:val="wT1"/>
          <w:rFonts w:ascii="Times New Roman" w:hAnsi="Times New Roman"/>
          <w:sz w:val="28"/>
          <w:szCs w:val="28"/>
        </w:rPr>
        <w:t>Об общих принципах организации местного самоуправления в Ро</w:t>
      </w:r>
      <w:r w:rsidR="00F34A6E">
        <w:rPr>
          <w:rStyle w:val="wT1"/>
          <w:rFonts w:ascii="Times New Roman" w:hAnsi="Times New Roman"/>
          <w:sz w:val="28"/>
          <w:szCs w:val="28"/>
        </w:rPr>
        <w:t>ссийской Федерации»</w:t>
      </w:r>
      <w:r w:rsidR="00897936">
        <w:rPr>
          <w:rStyle w:val="wT1"/>
          <w:rFonts w:ascii="Times New Roman" w:hAnsi="Times New Roman"/>
          <w:sz w:val="28"/>
          <w:szCs w:val="28"/>
        </w:rPr>
        <w:t>,</w:t>
      </w:r>
      <w:r w:rsidR="00F34A6E">
        <w:rPr>
          <w:rStyle w:val="wT1"/>
          <w:rFonts w:ascii="Times New Roman" w:hAnsi="Times New Roman"/>
          <w:sz w:val="28"/>
          <w:szCs w:val="28"/>
        </w:rPr>
        <w:t xml:space="preserve"> Уставом Пушкинского муниципального образования</w:t>
      </w:r>
      <w:r w:rsidR="00897936">
        <w:rPr>
          <w:rStyle w:val="wT1"/>
          <w:rFonts w:ascii="Times New Roman" w:hAnsi="Times New Roman"/>
          <w:sz w:val="28"/>
          <w:szCs w:val="28"/>
        </w:rPr>
        <w:t>,</w:t>
      </w:r>
      <w:r w:rsidR="00F34A6E">
        <w:rPr>
          <w:rStyle w:val="wT1"/>
          <w:rFonts w:ascii="Times New Roman" w:hAnsi="Times New Roman"/>
          <w:sz w:val="28"/>
          <w:szCs w:val="28"/>
        </w:rPr>
        <w:t xml:space="preserve"> </w:t>
      </w:r>
      <w:r w:rsidR="00897936">
        <w:rPr>
          <w:rStyle w:val="wT1"/>
          <w:rFonts w:ascii="Times New Roman" w:hAnsi="Times New Roman"/>
          <w:sz w:val="28"/>
          <w:szCs w:val="28"/>
        </w:rPr>
        <w:t xml:space="preserve">администрация Пушкинского муниципального образования </w:t>
      </w:r>
      <w:r w:rsidR="00CE2BEB">
        <w:rPr>
          <w:rStyle w:val="wT1"/>
          <w:rFonts w:ascii="Times New Roman" w:hAnsi="Times New Roman"/>
          <w:sz w:val="28"/>
          <w:szCs w:val="28"/>
        </w:rPr>
        <w:t>ПОСТАНОВЛЯЕТ:</w:t>
      </w:r>
    </w:p>
    <w:p w:rsidR="00FC69A5" w:rsidRDefault="00897936" w:rsidP="005D2012">
      <w:pPr>
        <w:pStyle w:val="wP13"/>
        <w:widowControl/>
        <w:numPr>
          <w:ilvl w:val="0"/>
          <w:numId w:val="1"/>
        </w:numPr>
        <w:tabs>
          <w:tab w:val="left" w:pos="426"/>
        </w:tabs>
        <w:suppressAutoHyphens w:val="0"/>
        <w:ind w:left="-567" w:right="-2" w:firstLine="567"/>
        <w:rPr>
          <w:rStyle w:val="wT1"/>
          <w:szCs w:val="28"/>
        </w:rPr>
      </w:pPr>
      <w:r>
        <w:rPr>
          <w:rStyle w:val="wT1"/>
          <w:szCs w:val="28"/>
        </w:rPr>
        <w:t xml:space="preserve">Внести </w:t>
      </w:r>
      <w:r w:rsidR="005D2012" w:rsidRPr="005D2012">
        <w:rPr>
          <w:rStyle w:val="wT1"/>
          <w:szCs w:val="28"/>
        </w:rPr>
        <w:t>в постановление администрации Пушкинского муниципального образования от 13.05.2019  № 55 «Об утверждении административного регламента предоставления муниципальной услуги «Предоставление выписки из домовой (поквартирной) книги, поквартирной карточки»</w:t>
      </w:r>
      <w:r>
        <w:rPr>
          <w:rStyle w:val="wT1"/>
          <w:szCs w:val="28"/>
        </w:rPr>
        <w:t xml:space="preserve"> следующие изменения:</w:t>
      </w:r>
    </w:p>
    <w:p w:rsidR="00897936" w:rsidRDefault="00897936" w:rsidP="00897936">
      <w:pPr>
        <w:pStyle w:val="wP13"/>
        <w:ind w:left="-567" w:right="-2" w:firstLine="709"/>
        <w:rPr>
          <w:rStyle w:val="wT1"/>
          <w:szCs w:val="28"/>
        </w:rPr>
      </w:pPr>
      <w:r>
        <w:rPr>
          <w:rStyle w:val="wT1"/>
          <w:szCs w:val="28"/>
        </w:rPr>
        <w:t>- п</w:t>
      </w:r>
      <w:r w:rsidR="005D2012">
        <w:rPr>
          <w:rStyle w:val="wT1"/>
          <w:szCs w:val="28"/>
        </w:rPr>
        <w:t>. 5.1 раздела 5</w:t>
      </w:r>
      <w:r>
        <w:rPr>
          <w:rStyle w:val="wT1"/>
          <w:szCs w:val="28"/>
        </w:rPr>
        <w:t xml:space="preserve"> </w:t>
      </w:r>
      <w:r w:rsidR="005D2012">
        <w:rPr>
          <w:rStyle w:val="wT1"/>
          <w:szCs w:val="28"/>
        </w:rPr>
        <w:t xml:space="preserve">Регламента </w:t>
      </w:r>
      <w:r>
        <w:rPr>
          <w:rStyle w:val="wT1"/>
          <w:szCs w:val="28"/>
        </w:rPr>
        <w:t>изложить в новой редакции:</w:t>
      </w:r>
    </w:p>
    <w:p w:rsidR="005D2012" w:rsidRPr="005D2012" w:rsidRDefault="00897936" w:rsidP="005D2012">
      <w:pPr>
        <w:pStyle w:val="wP13"/>
        <w:ind w:left="-567" w:right="-2" w:firstLine="709"/>
        <w:rPr>
          <w:rStyle w:val="wT1"/>
          <w:szCs w:val="28"/>
        </w:rPr>
      </w:pPr>
      <w:r>
        <w:rPr>
          <w:rStyle w:val="wT1"/>
          <w:szCs w:val="28"/>
        </w:rPr>
        <w:t>«</w:t>
      </w:r>
      <w:r w:rsidR="005D2012" w:rsidRPr="005D2012">
        <w:rPr>
          <w:rStyle w:val="wT1"/>
          <w:szCs w:val="28"/>
        </w:rPr>
        <w:t>5.1. Заявитель может обратиться с жалобой, в том числе в следующих случаях:</w:t>
      </w:r>
    </w:p>
    <w:p w:rsidR="005D2012" w:rsidRPr="005D2012" w:rsidRDefault="005D2012" w:rsidP="005D2012">
      <w:pPr>
        <w:pStyle w:val="wP13"/>
        <w:ind w:left="-567" w:right="-2" w:firstLine="709"/>
        <w:rPr>
          <w:rStyle w:val="wT1"/>
          <w:szCs w:val="28"/>
        </w:rPr>
      </w:pPr>
      <w:r w:rsidRPr="005D2012">
        <w:rPr>
          <w:rStyle w:val="wT1"/>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 июля 2010 г. N 210-ФЗ "Об организации предоставления государственных и муниципальных услуг" (далее - Федеральный закон № 210-ФЗ);</w:t>
      </w:r>
    </w:p>
    <w:p w:rsidR="005D2012" w:rsidRPr="005D2012" w:rsidRDefault="005D2012" w:rsidP="005D2012">
      <w:pPr>
        <w:pStyle w:val="wP13"/>
        <w:ind w:left="-567" w:right="-2" w:firstLine="709"/>
        <w:rPr>
          <w:rStyle w:val="wT1"/>
          <w:szCs w:val="28"/>
        </w:rPr>
      </w:pPr>
      <w:r w:rsidRPr="005D2012">
        <w:rPr>
          <w:rStyle w:val="wT1"/>
          <w:szCs w:val="28"/>
        </w:rPr>
        <w:t xml:space="preserve">2) нарушение срока предоставления муниципальной услуги. </w:t>
      </w:r>
      <w:proofErr w:type="gramStart"/>
      <w:r w:rsidRPr="005D2012">
        <w:rPr>
          <w:rStyle w:val="wT1"/>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5D2012" w:rsidRPr="005D2012" w:rsidRDefault="005D2012" w:rsidP="005D2012">
      <w:pPr>
        <w:pStyle w:val="wP13"/>
        <w:ind w:left="-567" w:right="-2" w:firstLine="709"/>
        <w:rPr>
          <w:rStyle w:val="wT1"/>
          <w:szCs w:val="28"/>
        </w:rPr>
      </w:pPr>
      <w:r w:rsidRPr="005D2012">
        <w:rPr>
          <w:rStyle w:val="wT1"/>
          <w:szCs w:val="28"/>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D2012" w:rsidRPr="005D2012" w:rsidRDefault="005D2012" w:rsidP="005D2012">
      <w:pPr>
        <w:pStyle w:val="wP13"/>
        <w:ind w:left="-567" w:right="-2" w:firstLine="709"/>
        <w:rPr>
          <w:rStyle w:val="wT1"/>
          <w:szCs w:val="28"/>
        </w:rPr>
      </w:pPr>
      <w:r w:rsidRPr="005D2012">
        <w:rPr>
          <w:rStyle w:val="wT1"/>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D2012" w:rsidRPr="005D2012" w:rsidRDefault="005D2012" w:rsidP="005D2012">
      <w:pPr>
        <w:pStyle w:val="wP13"/>
        <w:ind w:left="-567" w:right="-2" w:firstLine="709"/>
        <w:rPr>
          <w:rStyle w:val="wT1"/>
          <w:szCs w:val="28"/>
        </w:rPr>
      </w:pPr>
      <w:proofErr w:type="gramStart"/>
      <w:r w:rsidRPr="005D2012">
        <w:rPr>
          <w:rStyle w:val="wT1"/>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5D2012">
        <w:rPr>
          <w:rStyle w:val="wT1"/>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 210-ФЗ;</w:t>
      </w:r>
    </w:p>
    <w:p w:rsidR="005D2012" w:rsidRPr="005D2012" w:rsidRDefault="005D2012" w:rsidP="005D2012">
      <w:pPr>
        <w:pStyle w:val="wP13"/>
        <w:ind w:left="-567" w:right="-2" w:firstLine="709"/>
        <w:rPr>
          <w:rStyle w:val="wT1"/>
          <w:szCs w:val="28"/>
        </w:rPr>
      </w:pPr>
      <w:r w:rsidRPr="005D2012">
        <w:rPr>
          <w:rStyle w:val="wT1"/>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D2012" w:rsidRPr="005D2012" w:rsidRDefault="005D2012" w:rsidP="005D2012">
      <w:pPr>
        <w:pStyle w:val="wP13"/>
        <w:ind w:left="-567" w:right="-2" w:firstLine="709"/>
        <w:rPr>
          <w:rStyle w:val="wT1"/>
          <w:szCs w:val="28"/>
        </w:rPr>
      </w:pPr>
      <w:proofErr w:type="gramStart"/>
      <w:r w:rsidRPr="005D2012">
        <w:rPr>
          <w:rStyle w:val="wT1"/>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D2012">
        <w:rPr>
          <w:rStyle w:val="wT1"/>
          <w:szCs w:val="28"/>
        </w:rPr>
        <w:t xml:space="preserve"> </w:t>
      </w:r>
      <w:proofErr w:type="gramStart"/>
      <w:r w:rsidRPr="005D2012">
        <w:rPr>
          <w:rStyle w:val="wT1"/>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5D2012" w:rsidRPr="005D2012" w:rsidRDefault="005D2012" w:rsidP="005D2012">
      <w:pPr>
        <w:pStyle w:val="wP13"/>
        <w:ind w:left="-567" w:right="-2" w:firstLine="709"/>
        <w:rPr>
          <w:rStyle w:val="wT1"/>
          <w:szCs w:val="28"/>
        </w:rPr>
      </w:pPr>
      <w:r w:rsidRPr="005D2012">
        <w:rPr>
          <w:rStyle w:val="wT1"/>
          <w:szCs w:val="28"/>
        </w:rPr>
        <w:t>8) нарушение срока или порядка выдачи документов по результатам предоставления государственной или муниципальной услуги;</w:t>
      </w:r>
    </w:p>
    <w:p w:rsidR="005D2012" w:rsidRPr="005D2012" w:rsidRDefault="005D2012" w:rsidP="005D2012">
      <w:pPr>
        <w:pStyle w:val="wP13"/>
        <w:ind w:left="-567" w:right="-2" w:firstLine="709"/>
        <w:rPr>
          <w:rStyle w:val="wT1"/>
          <w:szCs w:val="28"/>
        </w:rPr>
      </w:pPr>
      <w:proofErr w:type="gramStart"/>
      <w:r w:rsidRPr="005D2012">
        <w:rPr>
          <w:rStyle w:val="wT1"/>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5D2012">
        <w:rPr>
          <w:rStyle w:val="wT1"/>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w:t>
      </w:r>
      <w:r w:rsidRPr="005D2012">
        <w:rPr>
          <w:rStyle w:val="wT1"/>
          <w:szCs w:val="28"/>
        </w:rPr>
        <w:lastRenderedPageBreak/>
        <w:t>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 210-ФЗ;</w:t>
      </w:r>
    </w:p>
    <w:p w:rsidR="00897936" w:rsidRDefault="005D2012" w:rsidP="005D2012">
      <w:pPr>
        <w:pStyle w:val="wP13"/>
        <w:ind w:left="-567" w:right="-2" w:firstLine="709"/>
        <w:rPr>
          <w:rStyle w:val="wT1"/>
          <w:szCs w:val="28"/>
        </w:rPr>
      </w:pPr>
      <w:r w:rsidRPr="005D2012">
        <w:rPr>
          <w:rStyle w:val="wT1"/>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r w:rsidR="00897936">
        <w:rPr>
          <w:rStyle w:val="wT1"/>
          <w:szCs w:val="28"/>
        </w:rPr>
        <w:t>».</w:t>
      </w:r>
    </w:p>
    <w:p w:rsidR="00897936" w:rsidRPr="00897936" w:rsidRDefault="00897936" w:rsidP="00897936">
      <w:pPr>
        <w:jc w:val="both"/>
        <w:rPr>
          <w:sz w:val="28"/>
          <w:szCs w:val="28"/>
        </w:rPr>
      </w:pPr>
      <w:r w:rsidRPr="00897936">
        <w:rPr>
          <w:sz w:val="28"/>
          <w:szCs w:val="28"/>
        </w:rPr>
        <w:t xml:space="preserve">2.  </w:t>
      </w:r>
      <w:proofErr w:type="gramStart"/>
      <w:r w:rsidRPr="00897936">
        <w:rPr>
          <w:sz w:val="28"/>
          <w:szCs w:val="28"/>
        </w:rPr>
        <w:t>Контроль за</w:t>
      </w:r>
      <w:proofErr w:type="gramEnd"/>
      <w:r w:rsidRPr="00897936">
        <w:rPr>
          <w:sz w:val="28"/>
          <w:szCs w:val="28"/>
        </w:rPr>
        <w:t xml:space="preserve"> исполнением настоящего постановления оставляю за собой. </w:t>
      </w:r>
    </w:p>
    <w:p w:rsidR="00FC69A5" w:rsidRDefault="00897936" w:rsidP="00897936">
      <w:pPr>
        <w:ind w:left="-567" w:firstLine="567"/>
        <w:jc w:val="both"/>
        <w:rPr>
          <w:sz w:val="28"/>
          <w:szCs w:val="28"/>
        </w:rPr>
      </w:pPr>
      <w:r w:rsidRPr="00897936">
        <w:rPr>
          <w:sz w:val="28"/>
          <w:szCs w:val="28"/>
        </w:rPr>
        <w:t>3. Настоящее постановление вступает в силу с</w:t>
      </w:r>
      <w:r w:rsidR="00A82523">
        <w:rPr>
          <w:sz w:val="28"/>
          <w:szCs w:val="28"/>
        </w:rPr>
        <w:t>о дня его официального обнародования</w:t>
      </w:r>
      <w:r w:rsidRPr="00897936">
        <w:rPr>
          <w:sz w:val="28"/>
          <w:szCs w:val="28"/>
        </w:rPr>
        <w:t>.</w:t>
      </w:r>
      <w:r>
        <w:rPr>
          <w:sz w:val="28"/>
          <w:szCs w:val="28"/>
        </w:rPr>
        <w:t xml:space="preserve">    </w:t>
      </w:r>
    </w:p>
    <w:p w:rsidR="00FC69A5" w:rsidRDefault="00FC69A5" w:rsidP="00FC69A5">
      <w:pPr>
        <w:tabs>
          <w:tab w:val="left" w:pos="709"/>
        </w:tabs>
        <w:jc w:val="both"/>
        <w:rPr>
          <w:b/>
          <w:sz w:val="28"/>
          <w:szCs w:val="28"/>
        </w:rPr>
      </w:pPr>
    </w:p>
    <w:p w:rsidR="00FC69A5" w:rsidRPr="00FC69A5" w:rsidRDefault="00FC69A5" w:rsidP="00FC69A5">
      <w:pPr>
        <w:tabs>
          <w:tab w:val="left" w:pos="709"/>
        </w:tabs>
        <w:jc w:val="both"/>
        <w:rPr>
          <w:b/>
          <w:sz w:val="28"/>
          <w:szCs w:val="28"/>
        </w:rPr>
      </w:pPr>
    </w:p>
    <w:p w:rsidR="00FC69A5" w:rsidRDefault="00FC69A5" w:rsidP="003108DE">
      <w:pPr>
        <w:ind w:hanging="567"/>
        <w:rPr>
          <w:b/>
          <w:sz w:val="28"/>
          <w:szCs w:val="28"/>
        </w:rPr>
      </w:pPr>
      <w:r>
        <w:rPr>
          <w:b/>
          <w:sz w:val="28"/>
          <w:szCs w:val="28"/>
        </w:rPr>
        <w:t>Глава администрации</w:t>
      </w:r>
      <w:r w:rsidR="00E62C63">
        <w:rPr>
          <w:b/>
          <w:sz w:val="28"/>
          <w:szCs w:val="28"/>
        </w:rPr>
        <w:t xml:space="preserve"> Пушкинского</w:t>
      </w:r>
    </w:p>
    <w:p w:rsidR="00FC69A5" w:rsidRDefault="00FC69A5" w:rsidP="003108DE">
      <w:pPr>
        <w:ind w:hanging="567"/>
        <w:rPr>
          <w:rStyle w:val="a3"/>
          <w:bCs w:val="0"/>
          <w:color w:val="auto"/>
          <w:sz w:val="28"/>
          <w:szCs w:val="28"/>
        </w:rPr>
      </w:pPr>
      <w:r>
        <w:rPr>
          <w:b/>
          <w:sz w:val="28"/>
          <w:szCs w:val="28"/>
        </w:rPr>
        <w:t xml:space="preserve">муниципального района                                          </w:t>
      </w:r>
      <w:bookmarkStart w:id="1" w:name="sub_1000"/>
      <w:r w:rsidR="00E62C63">
        <w:rPr>
          <w:b/>
          <w:sz w:val="28"/>
          <w:szCs w:val="28"/>
        </w:rPr>
        <w:t xml:space="preserve">             </w:t>
      </w:r>
      <w:r w:rsidR="003108DE">
        <w:rPr>
          <w:b/>
          <w:sz w:val="28"/>
          <w:szCs w:val="28"/>
        </w:rPr>
        <w:t xml:space="preserve">            </w:t>
      </w:r>
      <w:r w:rsidR="00E62C63">
        <w:rPr>
          <w:b/>
          <w:sz w:val="28"/>
          <w:szCs w:val="28"/>
        </w:rPr>
        <w:t xml:space="preserve">   Н.И. Павленко</w:t>
      </w:r>
      <w:bookmarkEnd w:id="1"/>
    </w:p>
    <w:sectPr w:rsidR="00FC69A5" w:rsidSect="00897936">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2C7D" w:rsidRDefault="00912C7D" w:rsidP="00897936">
      <w:r>
        <w:separator/>
      </w:r>
    </w:p>
  </w:endnote>
  <w:endnote w:type="continuationSeparator" w:id="0">
    <w:p w:rsidR="00912C7D" w:rsidRDefault="00912C7D" w:rsidP="00897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2C7D" w:rsidRDefault="00912C7D" w:rsidP="00897936">
      <w:r>
        <w:separator/>
      </w:r>
    </w:p>
  </w:footnote>
  <w:footnote w:type="continuationSeparator" w:id="0">
    <w:p w:rsidR="00912C7D" w:rsidRDefault="00912C7D" w:rsidP="008979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54DEB"/>
    <w:multiLevelType w:val="hybridMultilevel"/>
    <w:tmpl w:val="D5688C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31C"/>
    <w:rsid w:val="001552E1"/>
    <w:rsid w:val="003108DE"/>
    <w:rsid w:val="003B555A"/>
    <w:rsid w:val="00463B11"/>
    <w:rsid w:val="00486403"/>
    <w:rsid w:val="005D2012"/>
    <w:rsid w:val="00801F49"/>
    <w:rsid w:val="00870932"/>
    <w:rsid w:val="00897936"/>
    <w:rsid w:val="00912C7D"/>
    <w:rsid w:val="00A11DAF"/>
    <w:rsid w:val="00A6331C"/>
    <w:rsid w:val="00A82523"/>
    <w:rsid w:val="00B53BE4"/>
    <w:rsid w:val="00B916BA"/>
    <w:rsid w:val="00BB630A"/>
    <w:rsid w:val="00CE2BEB"/>
    <w:rsid w:val="00D31925"/>
    <w:rsid w:val="00D905FB"/>
    <w:rsid w:val="00DD12A1"/>
    <w:rsid w:val="00E357FC"/>
    <w:rsid w:val="00E62C63"/>
    <w:rsid w:val="00ED6C42"/>
    <w:rsid w:val="00EF2DC8"/>
    <w:rsid w:val="00F34A6E"/>
    <w:rsid w:val="00F70322"/>
    <w:rsid w:val="00FC69A5"/>
    <w:rsid w:val="00FE13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9A5"/>
    <w:pPr>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semiHidden/>
    <w:unhideWhenUsed/>
    <w:qFormat/>
    <w:rsid w:val="00FC69A5"/>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FC69A5"/>
    <w:pPr>
      <w:widowControl w:val="0"/>
      <w:spacing w:after="0" w:line="300" w:lineRule="auto"/>
      <w:ind w:left="1680" w:right="1600"/>
      <w:jc w:val="center"/>
    </w:pPr>
    <w:rPr>
      <w:rFonts w:ascii="Times New Roman" w:eastAsia="Times New Roman" w:hAnsi="Times New Roman" w:cs="Times New Roman"/>
      <w:sz w:val="56"/>
      <w:szCs w:val="20"/>
      <w:lang w:eastAsia="ru-RU"/>
    </w:rPr>
  </w:style>
  <w:style w:type="paragraph" w:customStyle="1" w:styleId="wP13">
    <w:name w:val="wP13"/>
    <w:basedOn w:val="a"/>
    <w:rsid w:val="00FC69A5"/>
    <w:pPr>
      <w:widowControl w:val="0"/>
      <w:suppressAutoHyphens/>
      <w:ind w:right="4534"/>
      <w:jc w:val="both"/>
    </w:pPr>
    <w:rPr>
      <w:rFonts w:eastAsia="Arial Unicode MS"/>
      <w:kern w:val="2"/>
      <w:sz w:val="28"/>
      <w:szCs w:val="24"/>
    </w:rPr>
  </w:style>
  <w:style w:type="paragraph" w:customStyle="1" w:styleId="wP14">
    <w:name w:val="wP14"/>
    <w:basedOn w:val="a"/>
    <w:rsid w:val="00FC69A5"/>
    <w:pPr>
      <w:widowControl w:val="0"/>
      <w:suppressAutoHyphens/>
      <w:ind w:firstLine="708"/>
      <w:jc w:val="both"/>
    </w:pPr>
    <w:rPr>
      <w:rFonts w:ascii="Arial" w:eastAsia="Arial Unicode MS" w:hAnsi="Arial"/>
      <w:kern w:val="2"/>
      <w:szCs w:val="24"/>
    </w:rPr>
  </w:style>
  <w:style w:type="paragraph" w:customStyle="1" w:styleId="ConsPlusNormal">
    <w:name w:val="ConsPlusNormal"/>
    <w:rsid w:val="00FC69A5"/>
    <w:pPr>
      <w:autoSpaceDE w:val="0"/>
      <w:autoSpaceDN w:val="0"/>
      <w:adjustRightInd w:val="0"/>
      <w:spacing w:after="0" w:line="240" w:lineRule="auto"/>
    </w:pPr>
    <w:rPr>
      <w:rFonts w:ascii="Arial" w:eastAsia="Times New Roman" w:hAnsi="Arial" w:cs="Arial"/>
      <w:sz w:val="18"/>
      <w:szCs w:val="18"/>
      <w:lang w:eastAsia="ru-RU"/>
    </w:rPr>
  </w:style>
  <w:style w:type="paragraph" w:customStyle="1" w:styleId="ConsPlusNonformat">
    <w:name w:val="ConsPlusNonformat"/>
    <w:uiPriority w:val="99"/>
    <w:rsid w:val="00FC69A5"/>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3">
    <w:name w:val="Цветовое выделение"/>
    <w:uiPriority w:val="99"/>
    <w:rsid w:val="00FC69A5"/>
    <w:rPr>
      <w:b/>
      <w:bCs/>
      <w:color w:val="26282F"/>
    </w:rPr>
  </w:style>
  <w:style w:type="character" w:customStyle="1" w:styleId="a4">
    <w:name w:val="Гипертекстовая ссылка"/>
    <w:basedOn w:val="a3"/>
    <w:uiPriority w:val="99"/>
    <w:rsid w:val="00FC69A5"/>
    <w:rPr>
      <w:b/>
      <w:bCs/>
      <w:color w:val="106BBE"/>
    </w:rPr>
  </w:style>
  <w:style w:type="character" w:customStyle="1" w:styleId="wT1">
    <w:name w:val="wT1"/>
    <w:rsid w:val="00FC69A5"/>
  </w:style>
  <w:style w:type="character" w:customStyle="1" w:styleId="wT3">
    <w:name w:val="wT3"/>
    <w:rsid w:val="00FC69A5"/>
  </w:style>
  <w:style w:type="character" w:styleId="a5">
    <w:name w:val="Hyperlink"/>
    <w:basedOn w:val="a0"/>
    <w:uiPriority w:val="99"/>
    <w:semiHidden/>
    <w:unhideWhenUsed/>
    <w:rsid w:val="00FC69A5"/>
    <w:rPr>
      <w:color w:val="0000FF"/>
      <w:u w:val="single"/>
    </w:rPr>
  </w:style>
  <w:style w:type="character" w:customStyle="1" w:styleId="40">
    <w:name w:val="Заголовок 4 Знак"/>
    <w:basedOn w:val="a0"/>
    <w:link w:val="4"/>
    <w:uiPriority w:val="9"/>
    <w:semiHidden/>
    <w:rsid w:val="00FC69A5"/>
    <w:rPr>
      <w:rFonts w:asciiTheme="majorHAnsi" w:eastAsiaTheme="majorEastAsia" w:hAnsiTheme="majorHAnsi" w:cstheme="majorBidi"/>
      <w:i/>
      <w:iCs/>
      <w:color w:val="2E74B5" w:themeColor="accent1" w:themeShade="BF"/>
      <w:sz w:val="20"/>
      <w:szCs w:val="20"/>
      <w:lang w:eastAsia="ru-RU"/>
    </w:rPr>
  </w:style>
  <w:style w:type="paragraph" w:styleId="a6">
    <w:name w:val="Body Text"/>
    <w:basedOn w:val="a"/>
    <w:link w:val="a7"/>
    <w:uiPriority w:val="99"/>
    <w:semiHidden/>
    <w:unhideWhenUsed/>
    <w:rsid w:val="00FC69A5"/>
    <w:pPr>
      <w:spacing w:after="120"/>
    </w:pPr>
  </w:style>
  <w:style w:type="character" w:customStyle="1" w:styleId="a7">
    <w:name w:val="Основной текст Знак"/>
    <w:basedOn w:val="a0"/>
    <w:link w:val="a6"/>
    <w:uiPriority w:val="99"/>
    <w:semiHidden/>
    <w:rsid w:val="00FC69A5"/>
    <w:rPr>
      <w:rFonts w:ascii="Times New Roman" w:eastAsia="Times New Roman" w:hAnsi="Times New Roman" w:cs="Times New Roman"/>
      <w:sz w:val="20"/>
      <w:szCs w:val="20"/>
      <w:lang w:eastAsia="ru-RU"/>
    </w:rPr>
  </w:style>
  <w:style w:type="paragraph" w:styleId="a8">
    <w:name w:val="header"/>
    <w:basedOn w:val="a"/>
    <w:link w:val="a9"/>
    <w:uiPriority w:val="99"/>
    <w:unhideWhenUsed/>
    <w:rsid w:val="00FC69A5"/>
    <w:pPr>
      <w:tabs>
        <w:tab w:val="center" w:pos="4677"/>
        <w:tab w:val="right" w:pos="9355"/>
      </w:tabs>
    </w:pPr>
    <w:rPr>
      <w:rFonts w:asciiTheme="minorHAnsi" w:eastAsiaTheme="minorHAnsi" w:hAnsiTheme="minorHAnsi" w:cstheme="minorBidi"/>
      <w:sz w:val="22"/>
      <w:szCs w:val="22"/>
      <w:lang w:eastAsia="en-US"/>
    </w:rPr>
  </w:style>
  <w:style w:type="character" w:customStyle="1" w:styleId="a9">
    <w:name w:val="Верхний колонтитул Знак"/>
    <w:basedOn w:val="a0"/>
    <w:link w:val="a8"/>
    <w:uiPriority w:val="99"/>
    <w:rsid w:val="00FC69A5"/>
  </w:style>
  <w:style w:type="paragraph" w:styleId="aa">
    <w:name w:val="Balloon Text"/>
    <w:basedOn w:val="a"/>
    <w:link w:val="ab"/>
    <w:uiPriority w:val="99"/>
    <w:semiHidden/>
    <w:unhideWhenUsed/>
    <w:rsid w:val="00F70322"/>
    <w:rPr>
      <w:rFonts w:ascii="Segoe UI" w:hAnsi="Segoe UI" w:cs="Segoe UI"/>
      <w:sz w:val="18"/>
      <w:szCs w:val="18"/>
    </w:rPr>
  </w:style>
  <w:style w:type="character" w:customStyle="1" w:styleId="ab">
    <w:name w:val="Текст выноски Знак"/>
    <w:basedOn w:val="a0"/>
    <w:link w:val="aa"/>
    <w:uiPriority w:val="99"/>
    <w:semiHidden/>
    <w:rsid w:val="00F70322"/>
    <w:rPr>
      <w:rFonts w:ascii="Segoe UI" w:eastAsia="Times New Roman" w:hAnsi="Segoe UI" w:cs="Segoe UI"/>
      <w:sz w:val="18"/>
      <w:szCs w:val="18"/>
      <w:lang w:eastAsia="ru-RU"/>
    </w:rPr>
  </w:style>
  <w:style w:type="paragraph" w:styleId="ac">
    <w:name w:val="footer"/>
    <w:basedOn w:val="a"/>
    <w:link w:val="ad"/>
    <w:uiPriority w:val="99"/>
    <w:unhideWhenUsed/>
    <w:rsid w:val="00897936"/>
    <w:pPr>
      <w:tabs>
        <w:tab w:val="center" w:pos="4677"/>
        <w:tab w:val="right" w:pos="9355"/>
      </w:tabs>
    </w:pPr>
  </w:style>
  <w:style w:type="character" w:customStyle="1" w:styleId="ad">
    <w:name w:val="Нижний колонтитул Знак"/>
    <w:basedOn w:val="a0"/>
    <w:link w:val="ac"/>
    <w:uiPriority w:val="99"/>
    <w:rsid w:val="00897936"/>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9A5"/>
    <w:pPr>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semiHidden/>
    <w:unhideWhenUsed/>
    <w:qFormat/>
    <w:rsid w:val="00FC69A5"/>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FC69A5"/>
    <w:pPr>
      <w:widowControl w:val="0"/>
      <w:spacing w:after="0" w:line="300" w:lineRule="auto"/>
      <w:ind w:left="1680" w:right="1600"/>
      <w:jc w:val="center"/>
    </w:pPr>
    <w:rPr>
      <w:rFonts w:ascii="Times New Roman" w:eastAsia="Times New Roman" w:hAnsi="Times New Roman" w:cs="Times New Roman"/>
      <w:sz w:val="56"/>
      <w:szCs w:val="20"/>
      <w:lang w:eastAsia="ru-RU"/>
    </w:rPr>
  </w:style>
  <w:style w:type="paragraph" w:customStyle="1" w:styleId="wP13">
    <w:name w:val="wP13"/>
    <w:basedOn w:val="a"/>
    <w:rsid w:val="00FC69A5"/>
    <w:pPr>
      <w:widowControl w:val="0"/>
      <w:suppressAutoHyphens/>
      <w:ind w:right="4534"/>
      <w:jc w:val="both"/>
    </w:pPr>
    <w:rPr>
      <w:rFonts w:eastAsia="Arial Unicode MS"/>
      <w:kern w:val="2"/>
      <w:sz w:val="28"/>
      <w:szCs w:val="24"/>
    </w:rPr>
  </w:style>
  <w:style w:type="paragraph" w:customStyle="1" w:styleId="wP14">
    <w:name w:val="wP14"/>
    <w:basedOn w:val="a"/>
    <w:rsid w:val="00FC69A5"/>
    <w:pPr>
      <w:widowControl w:val="0"/>
      <w:suppressAutoHyphens/>
      <w:ind w:firstLine="708"/>
      <w:jc w:val="both"/>
    </w:pPr>
    <w:rPr>
      <w:rFonts w:ascii="Arial" w:eastAsia="Arial Unicode MS" w:hAnsi="Arial"/>
      <w:kern w:val="2"/>
      <w:szCs w:val="24"/>
    </w:rPr>
  </w:style>
  <w:style w:type="paragraph" w:customStyle="1" w:styleId="ConsPlusNormal">
    <w:name w:val="ConsPlusNormal"/>
    <w:rsid w:val="00FC69A5"/>
    <w:pPr>
      <w:autoSpaceDE w:val="0"/>
      <w:autoSpaceDN w:val="0"/>
      <w:adjustRightInd w:val="0"/>
      <w:spacing w:after="0" w:line="240" w:lineRule="auto"/>
    </w:pPr>
    <w:rPr>
      <w:rFonts w:ascii="Arial" w:eastAsia="Times New Roman" w:hAnsi="Arial" w:cs="Arial"/>
      <w:sz w:val="18"/>
      <w:szCs w:val="18"/>
      <w:lang w:eastAsia="ru-RU"/>
    </w:rPr>
  </w:style>
  <w:style w:type="paragraph" w:customStyle="1" w:styleId="ConsPlusNonformat">
    <w:name w:val="ConsPlusNonformat"/>
    <w:uiPriority w:val="99"/>
    <w:rsid w:val="00FC69A5"/>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3">
    <w:name w:val="Цветовое выделение"/>
    <w:uiPriority w:val="99"/>
    <w:rsid w:val="00FC69A5"/>
    <w:rPr>
      <w:b/>
      <w:bCs/>
      <w:color w:val="26282F"/>
    </w:rPr>
  </w:style>
  <w:style w:type="character" w:customStyle="1" w:styleId="a4">
    <w:name w:val="Гипертекстовая ссылка"/>
    <w:basedOn w:val="a3"/>
    <w:uiPriority w:val="99"/>
    <w:rsid w:val="00FC69A5"/>
    <w:rPr>
      <w:b/>
      <w:bCs/>
      <w:color w:val="106BBE"/>
    </w:rPr>
  </w:style>
  <w:style w:type="character" w:customStyle="1" w:styleId="wT1">
    <w:name w:val="wT1"/>
    <w:rsid w:val="00FC69A5"/>
  </w:style>
  <w:style w:type="character" w:customStyle="1" w:styleId="wT3">
    <w:name w:val="wT3"/>
    <w:rsid w:val="00FC69A5"/>
  </w:style>
  <w:style w:type="character" w:styleId="a5">
    <w:name w:val="Hyperlink"/>
    <w:basedOn w:val="a0"/>
    <w:uiPriority w:val="99"/>
    <w:semiHidden/>
    <w:unhideWhenUsed/>
    <w:rsid w:val="00FC69A5"/>
    <w:rPr>
      <w:color w:val="0000FF"/>
      <w:u w:val="single"/>
    </w:rPr>
  </w:style>
  <w:style w:type="character" w:customStyle="1" w:styleId="40">
    <w:name w:val="Заголовок 4 Знак"/>
    <w:basedOn w:val="a0"/>
    <w:link w:val="4"/>
    <w:uiPriority w:val="9"/>
    <w:semiHidden/>
    <w:rsid w:val="00FC69A5"/>
    <w:rPr>
      <w:rFonts w:asciiTheme="majorHAnsi" w:eastAsiaTheme="majorEastAsia" w:hAnsiTheme="majorHAnsi" w:cstheme="majorBidi"/>
      <w:i/>
      <w:iCs/>
      <w:color w:val="2E74B5" w:themeColor="accent1" w:themeShade="BF"/>
      <w:sz w:val="20"/>
      <w:szCs w:val="20"/>
      <w:lang w:eastAsia="ru-RU"/>
    </w:rPr>
  </w:style>
  <w:style w:type="paragraph" w:styleId="a6">
    <w:name w:val="Body Text"/>
    <w:basedOn w:val="a"/>
    <w:link w:val="a7"/>
    <w:uiPriority w:val="99"/>
    <w:semiHidden/>
    <w:unhideWhenUsed/>
    <w:rsid w:val="00FC69A5"/>
    <w:pPr>
      <w:spacing w:after="120"/>
    </w:pPr>
  </w:style>
  <w:style w:type="character" w:customStyle="1" w:styleId="a7">
    <w:name w:val="Основной текст Знак"/>
    <w:basedOn w:val="a0"/>
    <w:link w:val="a6"/>
    <w:uiPriority w:val="99"/>
    <w:semiHidden/>
    <w:rsid w:val="00FC69A5"/>
    <w:rPr>
      <w:rFonts w:ascii="Times New Roman" w:eastAsia="Times New Roman" w:hAnsi="Times New Roman" w:cs="Times New Roman"/>
      <w:sz w:val="20"/>
      <w:szCs w:val="20"/>
      <w:lang w:eastAsia="ru-RU"/>
    </w:rPr>
  </w:style>
  <w:style w:type="paragraph" w:styleId="a8">
    <w:name w:val="header"/>
    <w:basedOn w:val="a"/>
    <w:link w:val="a9"/>
    <w:uiPriority w:val="99"/>
    <w:unhideWhenUsed/>
    <w:rsid w:val="00FC69A5"/>
    <w:pPr>
      <w:tabs>
        <w:tab w:val="center" w:pos="4677"/>
        <w:tab w:val="right" w:pos="9355"/>
      </w:tabs>
    </w:pPr>
    <w:rPr>
      <w:rFonts w:asciiTheme="minorHAnsi" w:eastAsiaTheme="minorHAnsi" w:hAnsiTheme="minorHAnsi" w:cstheme="minorBidi"/>
      <w:sz w:val="22"/>
      <w:szCs w:val="22"/>
      <w:lang w:eastAsia="en-US"/>
    </w:rPr>
  </w:style>
  <w:style w:type="character" w:customStyle="1" w:styleId="a9">
    <w:name w:val="Верхний колонтитул Знак"/>
    <w:basedOn w:val="a0"/>
    <w:link w:val="a8"/>
    <w:uiPriority w:val="99"/>
    <w:rsid w:val="00FC69A5"/>
  </w:style>
  <w:style w:type="paragraph" w:styleId="aa">
    <w:name w:val="Balloon Text"/>
    <w:basedOn w:val="a"/>
    <w:link w:val="ab"/>
    <w:uiPriority w:val="99"/>
    <w:semiHidden/>
    <w:unhideWhenUsed/>
    <w:rsid w:val="00F70322"/>
    <w:rPr>
      <w:rFonts w:ascii="Segoe UI" w:hAnsi="Segoe UI" w:cs="Segoe UI"/>
      <w:sz w:val="18"/>
      <w:szCs w:val="18"/>
    </w:rPr>
  </w:style>
  <w:style w:type="character" w:customStyle="1" w:styleId="ab">
    <w:name w:val="Текст выноски Знак"/>
    <w:basedOn w:val="a0"/>
    <w:link w:val="aa"/>
    <w:uiPriority w:val="99"/>
    <w:semiHidden/>
    <w:rsid w:val="00F70322"/>
    <w:rPr>
      <w:rFonts w:ascii="Segoe UI" w:eastAsia="Times New Roman" w:hAnsi="Segoe UI" w:cs="Segoe UI"/>
      <w:sz w:val="18"/>
      <w:szCs w:val="18"/>
      <w:lang w:eastAsia="ru-RU"/>
    </w:rPr>
  </w:style>
  <w:style w:type="paragraph" w:styleId="ac">
    <w:name w:val="footer"/>
    <w:basedOn w:val="a"/>
    <w:link w:val="ad"/>
    <w:uiPriority w:val="99"/>
    <w:unhideWhenUsed/>
    <w:rsid w:val="00897936"/>
    <w:pPr>
      <w:tabs>
        <w:tab w:val="center" w:pos="4677"/>
        <w:tab w:val="right" w:pos="9355"/>
      </w:tabs>
    </w:pPr>
  </w:style>
  <w:style w:type="character" w:customStyle="1" w:styleId="ad">
    <w:name w:val="Нижний колонтитул Знак"/>
    <w:basedOn w:val="a0"/>
    <w:link w:val="ac"/>
    <w:uiPriority w:val="99"/>
    <w:rsid w:val="00897936"/>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8441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956</Words>
  <Characters>5455</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2020-02-11T13:54:00Z</cp:lastPrinted>
  <dcterms:created xsi:type="dcterms:W3CDTF">2020-07-09T11:41:00Z</dcterms:created>
  <dcterms:modified xsi:type="dcterms:W3CDTF">2020-07-09T11:41:00Z</dcterms:modified>
</cp:coreProperties>
</file>