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5F" w:rsidRDefault="00A5575F" w:rsidP="00A5575F">
      <w:pPr>
        <w:jc w:val="center"/>
      </w:pP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542925" cy="714375"/>
            <wp:effectExtent l="0" t="0" r="9525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</w:p>
    <w:p w:rsidR="00A5575F" w:rsidRDefault="00A5575F" w:rsidP="00A55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ПУШКИНСКОЕ МУНИЦИПАЛЬНОЕ ОБРАЗОВАНИЕ</w:t>
      </w:r>
      <w:r>
        <w:rPr>
          <w:b/>
          <w:sz w:val="28"/>
          <w:szCs w:val="28"/>
        </w:rPr>
        <w:br/>
        <w:t xml:space="preserve">СОВЕТСКОГО МУНИЦИПАЛЬНОГО РАЙОНА </w:t>
      </w:r>
    </w:p>
    <w:p w:rsidR="00A5575F" w:rsidRDefault="00A5575F" w:rsidP="00A55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br/>
        <w:t xml:space="preserve">СОВЕТ ДЕПУТАТОВ </w:t>
      </w:r>
    </w:p>
    <w:p w:rsidR="00A5575F" w:rsidRDefault="00A5575F" w:rsidP="00A55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(первого созыва)  </w:t>
      </w:r>
    </w:p>
    <w:p w:rsidR="00A5575F" w:rsidRDefault="00A5575F" w:rsidP="00A5575F">
      <w:pPr>
        <w:rPr>
          <w:b/>
          <w:sz w:val="28"/>
          <w:szCs w:val="28"/>
        </w:rPr>
      </w:pPr>
    </w:p>
    <w:p w:rsidR="00A5575F" w:rsidRDefault="00A5575F" w:rsidP="00A55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5575F" w:rsidRDefault="00A5575F" w:rsidP="00A5575F">
      <w:pPr>
        <w:jc w:val="center"/>
        <w:rPr>
          <w:b/>
          <w:sz w:val="28"/>
          <w:szCs w:val="28"/>
        </w:rPr>
      </w:pPr>
    </w:p>
    <w:p w:rsidR="00A5575F" w:rsidRDefault="00A5575F" w:rsidP="00A5575F">
      <w:pPr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C84FF1">
        <w:rPr>
          <w:sz w:val="28"/>
          <w:szCs w:val="28"/>
        </w:rPr>
        <w:t>26</w:t>
      </w:r>
      <w:r w:rsidR="00E852D1">
        <w:rPr>
          <w:sz w:val="28"/>
          <w:szCs w:val="28"/>
        </w:rPr>
        <w:t>.0</w:t>
      </w:r>
      <w:r w:rsidR="00C84FF1">
        <w:rPr>
          <w:sz w:val="28"/>
          <w:szCs w:val="28"/>
        </w:rPr>
        <w:t>5</w:t>
      </w:r>
      <w:r w:rsidR="00E852D1">
        <w:rPr>
          <w:sz w:val="28"/>
          <w:szCs w:val="28"/>
        </w:rPr>
        <w:t>.20</w:t>
      </w:r>
      <w:r w:rsidR="00C84FF1">
        <w:rPr>
          <w:sz w:val="28"/>
          <w:szCs w:val="28"/>
        </w:rPr>
        <w:t>22</w:t>
      </w:r>
      <w:r w:rsidR="00E852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 </w:t>
      </w:r>
      <w:r w:rsidR="00C84FF1">
        <w:rPr>
          <w:sz w:val="28"/>
          <w:szCs w:val="28"/>
        </w:rPr>
        <w:t>274</w:t>
      </w:r>
    </w:p>
    <w:p w:rsidR="00A5575F" w:rsidRDefault="00A5575F" w:rsidP="00A5575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575F" w:rsidRDefault="00A5575F" w:rsidP="00A5575F">
      <w:pPr>
        <w:jc w:val="center"/>
        <w:rPr>
          <w:sz w:val="24"/>
          <w:szCs w:val="24"/>
        </w:rPr>
      </w:pPr>
      <w:proofErr w:type="spellStart"/>
      <w:r>
        <w:t>р.п.Пушкино</w:t>
      </w:r>
      <w:proofErr w:type="spellEnd"/>
    </w:p>
    <w:p w:rsidR="00A5575F" w:rsidRDefault="00A5575F" w:rsidP="00A5575F">
      <w:pPr>
        <w:pStyle w:val="21"/>
        <w:rPr>
          <w:b/>
        </w:rPr>
      </w:pPr>
    </w:p>
    <w:p w:rsidR="00A5575F" w:rsidRDefault="00A5575F" w:rsidP="008F2C40">
      <w:pPr>
        <w:pStyle w:val="a3"/>
        <w:ind w:right="170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  <w:lang w:val="ru-RU"/>
        </w:rPr>
        <w:t>принятии имущества в муниципальную собственность Пушкинского муниципального образования</w:t>
      </w:r>
    </w:p>
    <w:p w:rsidR="00A5575F" w:rsidRDefault="00A5575F" w:rsidP="00A5575F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A5575F" w:rsidRDefault="00C84FF1" w:rsidP="007341E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A5575F">
        <w:rPr>
          <w:sz w:val="28"/>
          <w:szCs w:val="28"/>
        </w:rPr>
        <w:t>уководствуясь Федеральным законом от 06.10.2003 №131-ФЗ «Об общих принципах организации местного самоупра</w:t>
      </w:r>
      <w:r w:rsidR="00C7248F">
        <w:rPr>
          <w:sz w:val="28"/>
          <w:szCs w:val="28"/>
        </w:rPr>
        <w:t>вления в Российской Федерации»</w:t>
      </w:r>
      <w:r>
        <w:rPr>
          <w:sz w:val="28"/>
          <w:szCs w:val="28"/>
        </w:rPr>
        <w:t>,</w:t>
      </w:r>
      <w:r w:rsidR="00C7248F">
        <w:rPr>
          <w:sz w:val="28"/>
          <w:szCs w:val="28"/>
        </w:rPr>
        <w:t xml:space="preserve"> </w:t>
      </w:r>
      <w:r w:rsidRPr="00C84FF1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C84FF1">
        <w:rPr>
          <w:sz w:val="28"/>
          <w:szCs w:val="28"/>
        </w:rPr>
        <w:t xml:space="preserve"> о порядке управл</w:t>
      </w:r>
      <w:r>
        <w:rPr>
          <w:sz w:val="28"/>
          <w:szCs w:val="28"/>
        </w:rPr>
        <w:t xml:space="preserve">ения и распоряжения имуществом, </w:t>
      </w:r>
      <w:r w:rsidRPr="00C84FF1">
        <w:rPr>
          <w:sz w:val="28"/>
          <w:szCs w:val="28"/>
        </w:rPr>
        <w:t>находящимся в собственности Пушкинского муниципального образования Советского муниципального района Саратовской области</w:t>
      </w:r>
      <w:r>
        <w:rPr>
          <w:sz w:val="28"/>
          <w:szCs w:val="28"/>
        </w:rPr>
        <w:t xml:space="preserve"> утвержденным решением Совета депутатов Пушкинского муниципального образования от 27.06.2019 № 77</w:t>
      </w:r>
      <w:r w:rsidR="00A0105E">
        <w:rPr>
          <w:sz w:val="28"/>
          <w:szCs w:val="28"/>
        </w:rPr>
        <w:t>, решением Муниципального собрания Советского муниципального района Саратовской области от 24.04.2022 №481 « О передаче муниципального  имущества в собственность</w:t>
      </w:r>
      <w:proofErr w:type="gramEnd"/>
      <w:r w:rsidR="00A0105E">
        <w:rPr>
          <w:sz w:val="28"/>
          <w:szCs w:val="28"/>
        </w:rPr>
        <w:t xml:space="preserve"> Пушкинскому муниципальному образованию Советского муниципального района Саратовской области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C7248F">
        <w:rPr>
          <w:sz w:val="28"/>
          <w:szCs w:val="28"/>
        </w:rPr>
        <w:t xml:space="preserve">и Уставом Пушкинского муниципального образования, </w:t>
      </w:r>
      <w:r w:rsidR="00A5575F">
        <w:rPr>
          <w:sz w:val="28"/>
          <w:szCs w:val="28"/>
        </w:rPr>
        <w:t>Совет депутатов Пушкинского муниципального образования РЕШИЛ:</w:t>
      </w:r>
    </w:p>
    <w:p w:rsidR="00A5575F" w:rsidRDefault="00A5575F" w:rsidP="00C724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Принять в муниципальную собственность Пушкинского муниципального образования</w:t>
      </w:r>
      <w:r w:rsidR="00C84FF1">
        <w:rPr>
          <w:sz w:val="28"/>
          <w:szCs w:val="28"/>
        </w:rPr>
        <w:t xml:space="preserve"> Советского муниципального района Саратовской области земельный участок с кадастровым номером 64:33:070301:354, общей площадью 340000 </w:t>
      </w:r>
      <w:proofErr w:type="spellStart"/>
      <w:r w:rsidR="00C84FF1">
        <w:rPr>
          <w:sz w:val="28"/>
          <w:szCs w:val="28"/>
        </w:rPr>
        <w:t>кв.м</w:t>
      </w:r>
      <w:proofErr w:type="spellEnd"/>
      <w:r w:rsidR="00C84FF1">
        <w:rPr>
          <w:sz w:val="28"/>
          <w:szCs w:val="28"/>
        </w:rPr>
        <w:t>., с категорией земель: земли сельскохозяйственного назначения, с видом разрешенного использования: для сельскохозяйственно</w:t>
      </w:r>
      <w:r w:rsidR="007341E0">
        <w:rPr>
          <w:sz w:val="28"/>
          <w:szCs w:val="28"/>
        </w:rPr>
        <w:t xml:space="preserve">го производства, местоположение: </w:t>
      </w:r>
      <w:r w:rsidR="00C84FF1">
        <w:rPr>
          <w:sz w:val="28"/>
          <w:szCs w:val="28"/>
        </w:rPr>
        <w:t xml:space="preserve">Саратовская область, Советский район, </w:t>
      </w:r>
      <w:r w:rsidR="007341E0">
        <w:rPr>
          <w:sz w:val="28"/>
          <w:szCs w:val="28"/>
        </w:rPr>
        <w:t>Наливнянское МО, на полях №№ 6/32, 10/8</w:t>
      </w:r>
    </w:p>
    <w:p w:rsidR="00A5575F" w:rsidRDefault="00A5575F" w:rsidP="00C7248F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Пушкинского муниципального образования осуществить необходимые организационно – правовые </w:t>
      </w:r>
      <w:r w:rsidR="007341E0">
        <w:rPr>
          <w:sz w:val="28"/>
          <w:szCs w:val="28"/>
        </w:rPr>
        <w:t>мероприятия по приему имущества</w:t>
      </w:r>
      <w:r>
        <w:rPr>
          <w:sz w:val="28"/>
          <w:szCs w:val="28"/>
        </w:rPr>
        <w:t xml:space="preserve">. </w:t>
      </w:r>
    </w:p>
    <w:p w:rsidR="00A5575F" w:rsidRDefault="00A5575F" w:rsidP="00C724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</w:t>
      </w:r>
      <w:r w:rsidR="007341E0">
        <w:rPr>
          <w:sz w:val="28"/>
          <w:szCs w:val="28"/>
        </w:rPr>
        <w:t>принятия и распространяется на правоотношения, возникшие с 01.01.2022.</w:t>
      </w:r>
    </w:p>
    <w:p w:rsidR="00A5575F" w:rsidRDefault="00A5575F" w:rsidP="007341E0">
      <w:pPr>
        <w:jc w:val="both"/>
        <w:rPr>
          <w:sz w:val="28"/>
          <w:szCs w:val="28"/>
        </w:rPr>
      </w:pPr>
    </w:p>
    <w:p w:rsidR="007341E0" w:rsidRDefault="007341E0" w:rsidP="007341E0">
      <w:pPr>
        <w:jc w:val="both"/>
        <w:rPr>
          <w:sz w:val="28"/>
          <w:szCs w:val="28"/>
        </w:rPr>
      </w:pPr>
    </w:p>
    <w:p w:rsidR="00A5575F" w:rsidRDefault="00A5575F" w:rsidP="00A557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Пушкинского</w:t>
      </w:r>
      <w:proofErr w:type="gramEnd"/>
      <w:r>
        <w:rPr>
          <w:b/>
          <w:sz w:val="28"/>
          <w:szCs w:val="28"/>
        </w:rPr>
        <w:t xml:space="preserve">  </w:t>
      </w:r>
    </w:p>
    <w:p w:rsidR="00047512" w:rsidRDefault="00A5575F" w:rsidP="000475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4F71FE">
        <w:rPr>
          <w:b/>
          <w:sz w:val="28"/>
          <w:szCs w:val="28"/>
        </w:rPr>
        <w:t>образования</w:t>
      </w:r>
      <w:r w:rsidR="004F71FE">
        <w:rPr>
          <w:b/>
          <w:sz w:val="28"/>
          <w:szCs w:val="28"/>
        </w:rPr>
        <w:tab/>
      </w:r>
      <w:r w:rsidR="004F71FE">
        <w:rPr>
          <w:b/>
          <w:sz w:val="28"/>
          <w:szCs w:val="28"/>
        </w:rPr>
        <w:tab/>
      </w:r>
      <w:r w:rsidR="007341E0">
        <w:rPr>
          <w:b/>
          <w:sz w:val="28"/>
          <w:szCs w:val="28"/>
        </w:rPr>
        <w:t xml:space="preserve">                             </w:t>
      </w:r>
      <w:proofErr w:type="spellStart"/>
      <w:r w:rsidR="007341E0">
        <w:rPr>
          <w:b/>
          <w:sz w:val="28"/>
          <w:szCs w:val="28"/>
        </w:rPr>
        <w:t>В.А.Панасенко</w:t>
      </w:r>
      <w:proofErr w:type="spellEnd"/>
    </w:p>
    <w:p w:rsidR="00047512" w:rsidRDefault="007341E0" w:rsidP="000475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47512" w:rsidRDefault="00047512" w:rsidP="00047512">
      <w:pPr>
        <w:jc w:val="both"/>
        <w:rPr>
          <w:b/>
          <w:sz w:val="28"/>
          <w:szCs w:val="28"/>
        </w:rPr>
      </w:pPr>
    </w:p>
    <w:p w:rsidR="00047512" w:rsidRDefault="00047512" w:rsidP="00047512">
      <w:pPr>
        <w:jc w:val="both"/>
        <w:rPr>
          <w:b/>
          <w:sz w:val="28"/>
          <w:szCs w:val="28"/>
        </w:rPr>
      </w:pPr>
    </w:p>
    <w:p w:rsidR="00C7248F" w:rsidRDefault="00C7248F" w:rsidP="00047512">
      <w:pPr>
        <w:jc w:val="both"/>
        <w:rPr>
          <w:b/>
          <w:sz w:val="28"/>
          <w:szCs w:val="28"/>
        </w:rPr>
      </w:pPr>
    </w:p>
    <w:sectPr w:rsidR="00C7248F" w:rsidSect="0004751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73"/>
    <w:rsid w:val="00047512"/>
    <w:rsid w:val="000715BA"/>
    <w:rsid w:val="000A4A8E"/>
    <w:rsid w:val="000B23EF"/>
    <w:rsid w:val="000E2743"/>
    <w:rsid w:val="0028500D"/>
    <w:rsid w:val="003007D3"/>
    <w:rsid w:val="00300942"/>
    <w:rsid w:val="00311AC3"/>
    <w:rsid w:val="003A24EA"/>
    <w:rsid w:val="004007F9"/>
    <w:rsid w:val="00402989"/>
    <w:rsid w:val="004F71FE"/>
    <w:rsid w:val="00682123"/>
    <w:rsid w:val="007341E0"/>
    <w:rsid w:val="007A4998"/>
    <w:rsid w:val="00887BE5"/>
    <w:rsid w:val="008D182C"/>
    <w:rsid w:val="008F2C40"/>
    <w:rsid w:val="00970653"/>
    <w:rsid w:val="009F0051"/>
    <w:rsid w:val="00A0105E"/>
    <w:rsid w:val="00A12B98"/>
    <w:rsid w:val="00A5575F"/>
    <w:rsid w:val="00B53BE4"/>
    <w:rsid w:val="00B916BA"/>
    <w:rsid w:val="00BB4D73"/>
    <w:rsid w:val="00BF6F82"/>
    <w:rsid w:val="00C176AF"/>
    <w:rsid w:val="00C7248F"/>
    <w:rsid w:val="00C84FF1"/>
    <w:rsid w:val="00E44820"/>
    <w:rsid w:val="00E852D1"/>
    <w:rsid w:val="00F558B9"/>
    <w:rsid w:val="00F7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A5575F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semiHidden/>
    <w:rsid w:val="00A5575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">
    <w:name w:val="Основной текст 21"/>
    <w:basedOn w:val="a"/>
    <w:rsid w:val="00A5575F"/>
    <w:pPr>
      <w:jc w:val="both"/>
    </w:pPr>
    <w:rPr>
      <w:sz w:val="28"/>
    </w:rPr>
  </w:style>
  <w:style w:type="table" w:customStyle="1" w:styleId="1">
    <w:name w:val="Сетка таблицы1"/>
    <w:basedOn w:val="a1"/>
    <w:next w:val="a5"/>
    <w:uiPriority w:val="59"/>
    <w:rsid w:val="003A24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3A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71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F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A12B98"/>
    <w:pPr>
      <w:ind w:left="2835" w:hanging="2835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A12B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A5575F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semiHidden/>
    <w:rsid w:val="00A5575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">
    <w:name w:val="Основной текст 21"/>
    <w:basedOn w:val="a"/>
    <w:rsid w:val="00A5575F"/>
    <w:pPr>
      <w:jc w:val="both"/>
    </w:pPr>
    <w:rPr>
      <w:sz w:val="28"/>
    </w:rPr>
  </w:style>
  <w:style w:type="table" w:customStyle="1" w:styleId="1">
    <w:name w:val="Сетка таблицы1"/>
    <w:basedOn w:val="a1"/>
    <w:next w:val="a5"/>
    <w:uiPriority w:val="59"/>
    <w:rsid w:val="003A24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3A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71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F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A12B98"/>
    <w:pPr>
      <w:ind w:left="2835" w:hanging="2835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A12B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2EDEC-0825-434B-8C45-A2E84EF6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2020-02-28T13:39:00Z</cp:lastPrinted>
  <dcterms:created xsi:type="dcterms:W3CDTF">2019-02-21T11:10:00Z</dcterms:created>
  <dcterms:modified xsi:type="dcterms:W3CDTF">2022-05-23T13:13:00Z</dcterms:modified>
</cp:coreProperties>
</file>