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3E4BBE" w:rsidP="00C66D11">
      <w:pPr>
        <w:jc w:val="center"/>
        <w:rPr>
          <w:rFonts w:ascii="Courier New" w:hAnsi="Courier New"/>
          <w:spacing w:val="2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4D6" w:rsidRPr="00DA54D6">
        <w:rPr>
          <w:sz w:val="24"/>
          <w:szCs w:val="24"/>
          <w:u w:val="single"/>
        </w:rPr>
        <w:t>ПРОЕКТ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№ ____ 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C561A">
      <w:pPr>
        <w:tabs>
          <w:tab w:val="left" w:pos="567"/>
        </w:tabs>
        <w:jc w:val="center"/>
      </w:pPr>
      <w:r w:rsidRPr="00D73256">
        <w:t>р.п.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7A5E49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66D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9C561A">
        <w:rPr>
          <w:color w:val="000000"/>
          <w:sz w:val="28"/>
          <w:szCs w:val="28"/>
        </w:rPr>
        <w:t xml:space="preserve"> Саратовской области 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>
        <w:rPr>
          <w:color w:val="000000" w:themeColor="text1"/>
          <w:sz w:val="28"/>
          <w:szCs w:val="28"/>
        </w:rPr>
        <w:t>. Ведущему специалисту  администрации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>администрации Пушкинского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 w:rsidR="00C66D11">
        <w:rPr>
          <w:b/>
          <w:bCs/>
          <w:sz w:val="27"/>
          <w:szCs w:val="27"/>
        </w:rPr>
        <w:t xml:space="preserve">                                           </w:t>
      </w:r>
      <w:r w:rsidR="00720F43">
        <w:rPr>
          <w:b/>
          <w:sz w:val="27"/>
          <w:szCs w:val="27"/>
        </w:rPr>
        <w:t>Н.И.Павленко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 w:rsidRPr="004D3010">
        <w:rPr>
          <w:b/>
          <w:sz w:val="28"/>
          <w:szCs w:val="28"/>
        </w:rPr>
        <w:t>на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 будет способствовать повышению их ответственности, 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видео-конференц-связи (по </w:t>
            </w:r>
            <w:r w:rsidRPr="00480A90">
              <w:lastRenderedPageBreak/>
              <w:t>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при наличии технической </w:t>
            </w:r>
            <w:r w:rsidRPr="00480A90">
              <w:lastRenderedPageBreak/>
              <w:t>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>до 1 апреля года, следующем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rFonts w:eastAsia="Calibri"/>
                <w:lang w:eastAsia="en-US"/>
              </w:rPr>
              <w:lastRenderedPageBreak/>
              <w:t xml:space="preserve">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№ п/п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720F43">
        <w:rPr>
          <w:sz w:val="26"/>
          <w:szCs w:val="26"/>
        </w:rPr>
        <w:t xml:space="preserve">Пушкинского </w:t>
      </w:r>
      <w:r w:rsidR="006033D0">
        <w:rPr>
          <w:sz w:val="26"/>
          <w:szCs w:val="26"/>
        </w:rPr>
        <w:t xml:space="preserve">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B9" w:rsidRDefault="00D51DB9">
      <w:r>
        <w:separator/>
      </w:r>
    </w:p>
  </w:endnote>
  <w:endnote w:type="continuationSeparator" w:id="1">
    <w:p w:rsidR="00D51DB9" w:rsidRDefault="00D5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4E7C74">
        <w:pPr>
          <w:pStyle w:val="ad"/>
          <w:jc w:val="right"/>
        </w:pPr>
        <w:r>
          <w:fldChar w:fldCharType="begin"/>
        </w:r>
        <w:r w:rsidR="00206112">
          <w:instrText xml:space="preserve"> PAGE   \* MERGEFORMAT </w:instrText>
        </w:r>
        <w:r>
          <w:fldChar w:fldCharType="separate"/>
        </w:r>
        <w:r w:rsidR="00866D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B9" w:rsidRDefault="00D51DB9">
      <w:r>
        <w:separator/>
      </w:r>
    </w:p>
  </w:footnote>
  <w:footnote w:type="continuationSeparator" w:id="1">
    <w:p w:rsidR="00D51DB9" w:rsidRDefault="00D51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76B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E7C74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76F34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5E49"/>
    <w:rsid w:val="007A6953"/>
    <w:rsid w:val="007B31FF"/>
    <w:rsid w:val="007B324B"/>
    <w:rsid w:val="007B3FEA"/>
    <w:rsid w:val="007B404F"/>
    <w:rsid w:val="007B5C83"/>
    <w:rsid w:val="007C2145"/>
    <w:rsid w:val="007C37A4"/>
    <w:rsid w:val="007C5199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6D40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6D1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51DB9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B29A6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8E0E-5536-4A6E-AF45-8508CB22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2021-10-06T05:06:00Z</cp:lastPrinted>
  <dcterms:created xsi:type="dcterms:W3CDTF">2019-11-12T05:08:00Z</dcterms:created>
  <dcterms:modified xsi:type="dcterms:W3CDTF">2021-11-29T06:51:00Z</dcterms:modified>
</cp:coreProperties>
</file>