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89" w:rsidRPr="00CC0E89" w:rsidRDefault="00CC0E89" w:rsidP="00CC0E89">
      <w:pPr>
        <w:spacing w:after="0" w:line="240" w:lineRule="auto"/>
        <w:jc w:val="right"/>
        <w:rPr>
          <w:rFonts w:ascii="Times New Roman" w:eastAsia="Times New Roman" w:hAnsi="Times New Roman" w:cs="Times New Roman"/>
          <w:sz w:val="24"/>
          <w:szCs w:val="24"/>
          <w:lang w:eastAsia="ru-RU"/>
        </w:rPr>
      </w:pPr>
      <w:r w:rsidRPr="00CC0E89">
        <w:rPr>
          <w:rFonts w:ascii="Times New Roman" w:eastAsia="Times New Roman" w:hAnsi="Times New Roman" w:cs="Times New Roman"/>
          <w:sz w:val="24"/>
          <w:szCs w:val="24"/>
          <w:lang w:eastAsia="ru-RU"/>
        </w:rPr>
        <w:t xml:space="preserve">                                                                  </w:t>
      </w:r>
    </w:p>
    <w:p w:rsidR="00CC0E89" w:rsidRPr="00CC0E89" w:rsidRDefault="00CC0E89" w:rsidP="00CC0E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CC0E89" w:rsidRPr="00CC0E89" w:rsidRDefault="00CC0E89" w:rsidP="00CC0E89">
      <w:pPr>
        <w:spacing w:after="0" w:line="240" w:lineRule="auto"/>
        <w:jc w:val="center"/>
        <w:rPr>
          <w:rFonts w:ascii="Times New Roman" w:eastAsia="Times New Roman" w:hAnsi="Times New Roman" w:cs="Times New Roman"/>
          <w:sz w:val="24"/>
          <w:szCs w:val="24"/>
          <w:lang w:eastAsia="ru-RU"/>
        </w:rPr>
      </w:pPr>
    </w:p>
    <w:p w:rsidR="00CC0E89" w:rsidRPr="00CC0E89" w:rsidRDefault="00CC0E89" w:rsidP="00CC0E89">
      <w:pPr>
        <w:spacing w:after="0" w:line="252" w:lineRule="auto"/>
        <w:jc w:val="center"/>
        <w:rPr>
          <w:rFonts w:ascii="Times New Roman" w:eastAsia="Times New Roman" w:hAnsi="Times New Roman" w:cs="Times New Roman"/>
          <w:b/>
          <w:spacing w:val="24"/>
          <w:sz w:val="28"/>
          <w:szCs w:val="28"/>
          <w:lang w:eastAsia="ru-RU"/>
        </w:rPr>
      </w:pPr>
      <w:r w:rsidRPr="00CC0E89">
        <w:rPr>
          <w:rFonts w:ascii="Times New Roman" w:eastAsia="Times New Roman" w:hAnsi="Times New Roman" w:cs="Times New Roman"/>
          <w:b/>
          <w:color w:val="000000"/>
          <w:spacing w:val="24"/>
          <w:sz w:val="28"/>
          <w:szCs w:val="28"/>
          <w:lang w:eastAsia="ru-RU"/>
        </w:rPr>
        <w:t>АДМИНИСТРАЦИЯ</w:t>
      </w:r>
    </w:p>
    <w:p w:rsidR="00CC0E89" w:rsidRPr="00CC0E89" w:rsidRDefault="00CC0E89" w:rsidP="00CC0E89">
      <w:pPr>
        <w:tabs>
          <w:tab w:val="left" w:pos="708"/>
          <w:tab w:val="center" w:pos="4153"/>
          <w:tab w:val="right" w:pos="8306"/>
        </w:tabs>
        <w:suppressAutoHyphens/>
        <w:spacing w:after="0" w:line="252" w:lineRule="auto"/>
        <w:jc w:val="center"/>
        <w:rPr>
          <w:rFonts w:ascii="Times New Roman" w:eastAsia="Times New Roman" w:hAnsi="Times New Roman" w:cs="Times New Roman"/>
          <w:b/>
          <w:spacing w:val="24"/>
          <w:sz w:val="26"/>
          <w:szCs w:val="26"/>
          <w:lang w:eastAsia="ru-RU"/>
        </w:rPr>
      </w:pPr>
      <w:r w:rsidRPr="00CC0E89">
        <w:rPr>
          <w:rFonts w:ascii="Times New Roman" w:eastAsia="Times New Roman" w:hAnsi="Times New Roman" w:cs="Times New Roman"/>
          <w:b/>
          <w:spacing w:val="24"/>
          <w:sz w:val="26"/>
          <w:szCs w:val="26"/>
          <w:lang w:eastAsia="ru-RU"/>
        </w:rPr>
        <w:t xml:space="preserve">ПУШКИНСКОГО МУНИЦИПАЛЬНОГО ОБРАЗОВАНИЯ </w:t>
      </w:r>
      <w:r w:rsidRPr="00CC0E89">
        <w:rPr>
          <w:rFonts w:ascii="Times New Roman" w:eastAsia="Times New Roman" w:hAnsi="Times New Roman" w:cs="Times New Roman"/>
          <w:b/>
          <w:spacing w:val="24"/>
          <w:sz w:val="26"/>
          <w:szCs w:val="26"/>
          <w:lang w:eastAsia="ru-RU"/>
        </w:rPr>
        <w:br/>
        <w:t>СОВЕТСКОГО МУНИЦИПАЛЬНОГО РАЙОНА</w:t>
      </w:r>
    </w:p>
    <w:p w:rsidR="00CC0E89" w:rsidRPr="00CC0E89" w:rsidRDefault="00CC0E89" w:rsidP="00CC0E89">
      <w:pPr>
        <w:tabs>
          <w:tab w:val="left" w:pos="708"/>
          <w:tab w:val="center" w:pos="4153"/>
          <w:tab w:val="right" w:pos="8306"/>
        </w:tabs>
        <w:suppressAutoHyphens/>
        <w:spacing w:after="0" w:line="252" w:lineRule="auto"/>
        <w:jc w:val="center"/>
        <w:rPr>
          <w:rFonts w:ascii="Times New Roman" w:eastAsia="Times New Roman" w:hAnsi="Times New Roman" w:cs="Times New Roman"/>
          <w:b/>
          <w:spacing w:val="24"/>
          <w:sz w:val="26"/>
          <w:szCs w:val="26"/>
          <w:lang w:eastAsia="ru-RU"/>
        </w:rPr>
      </w:pPr>
      <w:r w:rsidRPr="00CC0E89">
        <w:rPr>
          <w:rFonts w:ascii="Times New Roman" w:eastAsia="Times New Roman" w:hAnsi="Times New Roman" w:cs="Times New Roman"/>
          <w:b/>
          <w:spacing w:val="24"/>
          <w:sz w:val="26"/>
          <w:szCs w:val="26"/>
          <w:lang w:eastAsia="ru-RU"/>
        </w:rPr>
        <w:t>САРАТОВСКОЙ ОБЛАСТИ</w:t>
      </w:r>
    </w:p>
    <w:p w:rsidR="00CC0E89" w:rsidRPr="00CC0E89" w:rsidRDefault="00CC0E89" w:rsidP="00CC0E89">
      <w:pPr>
        <w:tabs>
          <w:tab w:val="left" w:pos="708"/>
          <w:tab w:val="center" w:pos="4153"/>
          <w:tab w:val="right" w:pos="8306"/>
        </w:tabs>
        <w:suppressAutoHyphens/>
        <w:spacing w:before="240" w:after="0" w:line="240" w:lineRule="auto"/>
        <w:jc w:val="center"/>
        <w:rPr>
          <w:rFonts w:ascii="Times New Roman" w:eastAsia="Times New Roman" w:hAnsi="Times New Roman" w:cs="Times New Roman"/>
          <w:b/>
          <w:spacing w:val="30"/>
          <w:sz w:val="30"/>
          <w:szCs w:val="30"/>
          <w:lang w:eastAsia="ru-RU"/>
        </w:rPr>
      </w:pPr>
      <w:r>
        <w:rPr>
          <w:rFonts w:ascii="Times New Roman" w:eastAsia="Times New Roman" w:hAnsi="Times New Roman" w:cs="Times New Roman"/>
          <w:b/>
          <w:spacing w:val="30"/>
          <w:sz w:val="30"/>
          <w:szCs w:val="30"/>
          <w:lang w:eastAsia="ru-RU"/>
        </w:rPr>
        <w:t>ПРОЕК</w:t>
      </w:r>
      <w:proofErr w:type="gramStart"/>
      <w:r>
        <w:rPr>
          <w:rFonts w:ascii="Times New Roman" w:eastAsia="Times New Roman" w:hAnsi="Times New Roman" w:cs="Times New Roman"/>
          <w:b/>
          <w:spacing w:val="30"/>
          <w:sz w:val="30"/>
          <w:szCs w:val="30"/>
          <w:lang w:eastAsia="ru-RU"/>
        </w:rPr>
        <w:t>Т-</w:t>
      </w:r>
      <w:proofErr w:type="gramEnd"/>
      <w:r w:rsidRPr="00CC0E89">
        <w:rPr>
          <w:rFonts w:ascii="Times New Roman" w:eastAsia="Times New Roman" w:hAnsi="Times New Roman" w:cs="Times New Roman"/>
          <w:b/>
          <w:spacing w:val="30"/>
          <w:sz w:val="30"/>
          <w:szCs w:val="30"/>
          <w:lang w:eastAsia="ru-RU"/>
        </w:rPr>
        <w:t xml:space="preserve"> П О С Т А Н О В Л Е Н И </w:t>
      </w:r>
      <w:r>
        <w:rPr>
          <w:rFonts w:ascii="Times New Roman" w:eastAsia="Times New Roman" w:hAnsi="Times New Roman" w:cs="Times New Roman"/>
          <w:b/>
          <w:spacing w:val="30"/>
          <w:sz w:val="30"/>
          <w:szCs w:val="30"/>
          <w:lang w:eastAsia="ru-RU"/>
        </w:rPr>
        <w:t>Я</w:t>
      </w:r>
    </w:p>
    <w:p w:rsidR="00CC0E89" w:rsidRPr="00CC0E89" w:rsidRDefault="00CC0E89" w:rsidP="00CC0E89">
      <w:pPr>
        <w:spacing w:after="0" w:line="240" w:lineRule="auto"/>
        <w:rPr>
          <w:rFonts w:ascii="Times New Roman" w:eastAsia="Times New Roman" w:hAnsi="Times New Roman" w:cs="Times New Roman"/>
          <w:sz w:val="24"/>
          <w:szCs w:val="24"/>
          <w:lang w:eastAsia="ru-RU"/>
        </w:rPr>
      </w:pPr>
    </w:p>
    <w:p w:rsidR="00CC0E89" w:rsidRPr="00CC0E89" w:rsidRDefault="00CC0E89" w:rsidP="00CC0E89">
      <w:pPr>
        <w:spacing w:after="0" w:line="240" w:lineRule="auto"/>
        <w:rPr>
          <w:rFonts w:ascii="Times New Roman" w:eastAsia="Times New Roman" w:hAnsi="Times New Roman" w:cs="Times New Roman"/>
          <w:sz w:val="28"/>
          <w:szCs w:val="28"/>
          <w:lang w:eastAsia="ru-RU"/>
        </w:rPr>
      </w:pPr>
      <w:r w:rsidRPr="00CC0E8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2022   </w:t>
      </w:r>
      <w:r w:rsidRPr="00CC0E89">
        <w:rPr>
          <w:rFonts w:ascii="Times New Roman" w:eastAsia="Times New Roman" w:hAnsi="Times New Roman" w:cs="Times New Roman"/>
          <w:sz w:val="28"/>
          <w:szCs w:val="28"/>
          <w:lang w:eastAsia="ru-RU"/>
        </w:rPr>
        <w:t xml:space="preserve"> № </w:t>
      </w:r>
    </w:p>
    <w:p w:rsidR="00CC0E89" w:rsidRPr="00CC0E89" w:rsidRDefault="00CC0E89" w:rsidP="00CC0E89">
      <w:pPr>
        <w:spacing w:after="0" w:line="240" w:lineRule="auto"/>
        <w:rPr>
          <w:rFonts w:ascii="Times New Roman" w:eastAsia="Times New Roman" w:hAnsi="Times New Roman" w:cs="Times New Roman"/>
          <w:sz w:val="24"/>
          <w:szCs w:val="24"/>
          <w:lang w:eastAsia="ru-RU"/>
        </w:rPr>
      </w:pPr>
      <w:r w:rsidRPr="00CC0E89">
        <w:rPr>
          <w:rFonts w:ascii="Times New Roman" w:eastAsia="Times New Roman" w:hAnsi="Times New Roman" w:cs="Times New Roman"/>
          <w:sz w:val="24"/>
          <w:szCs w:val="24"/>
          <w:lang w:eastAsia="ru-RU"/>
        </w:rPr>
        <w:tab/>
      </w:r>
      <w:r w:rsidRPr="00CC0E89">
        <w:rPr>
          <w:rFonts w:ascii="Times New Roman" w:eastAsia="Times New Roman" w:hAnsi="Times New Roman" w:cs="Times New Roman"/>
          <w:sz w:val="24"/>
          <w:szCs w:val="24"/>
          <w:lang w:eastAsia="ru-RU"/>
        </w:rPr>
        <w:tab/>
      </w:r>
      <w:r w:rsidRPr="00CC0E89">
        <w:rPr>
          <w:rFonts w:ascii="Times New Roman" w:eastAsia="Times New Roman" w:hAnsi="Times New Roman" w:cs="Times New Roman"/>
          <w:sz w:val="24"/>
          <w:szCs w:val="24"/>
          <w:lang w:eastAsia="ru-RU"/>
        </w:rPr>
        <w:tab/>
        <w:t xml:space="preserve">    </w:t>
      </w:r>
      <w:r w:rsidRPr="00CC0E89">
        <w:rPr>
          <w:rFonts w:ascii="Times New Roman" w:eastAsia="Times New Roman" w:hAnsi="Times New Roman" w:cs="Times New Roman"/>
          <w:sz w:val="24"/>
          <w:szCs w:val="24"/>
          <w:lang w:eastAsia="ru-RU"/>
        </w:rPr>
        <w:tab/>
        <w:t xml:space="preserve">                    р.п. Пушкино </w:t>
      </w:r>
    </w:p>
    <w:p w:rsidR="00547EA3" w:rsidRPr="00547EA3" w:rsidRDefault="00547EA3" w:rsidP="00547EA3">
      <w:pPr>
        <w:jc w:val="both"/>
        <w:rPr>
          <w:rFonts w:ascii="Times New Roman" w:eastAsia="Times New Roman" w:hAnsi="Times New Roman" w:cs="Times New Roman"/>
          <w:b/>
          <w:sz w:val="28"/>
          <w:szCs w:val="28"/>
          <w:lang w:eastAsia="ru-RU"/>
        </w:rPr>
      </w:pPr>
      <w:bookmarkStart w:id="0" w:name="_GoBack"/>
      <w:r w:rsidRPr="00547EA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bookmarkEnd w:id="0"/>
    <w:p w:rsidR="00547EA3" w:rsidRPr="00547EA3" w:rsidRDefault="00547EA3" w:rsidP="00547EA3">
      <w:pPr>
        <w:jc w:val="both"/>
        <w:rPr>
          <w:rFonts w:ascii="Times New Roman" w:eastAsia="Times New Roman" w:hAnsi="Times New Roman" w:cs="Times New Roman"/>
          <w:sz w:val="28"/>
          <w:szCs w:val="28"/>
          <w:lang w:eastAsia="ru-RU"/>
        </w:rPr>
      </w:pPr>
    </w:p>
    <w:p w:rsidR="00547EA3" w:rsidRPr="00547EA3" w:rsidRDefault="00547EA3" w:rsidP="00E1311A">
      <w:pPr>
        <w:ind w:firstLine="708"/>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руководствуясь Уставом </w:t>
      </w:r>
      <w:r w:rsidR="00B81FE3">
        <w:rPr>
          <w:rFonts w:ascii="Times New Roman" w:eastAsia="Times New Roman" w:hAnsi="Times New Roman" w:cs="Times New Roman"/>
          <w:sz w:val="28"/>
          <w:szCs w:val="28"/>
          <w:lang w:eastAsia="ru-RU"/>
        </w:rPr>
        <w:t>Пушкинского</w:t>
      </w:r>
      <w:r w:rsidRPr="00547EA3">
        <w:rPr>
          <w:rFonts w:ascii="Times New Roman" w:eastAsia="Times New Roman" w:hAnsi="Times New Roman" w:cs="Times New Roman"/>
          <w:sz w:val="28"/>
          <w:szCs w:val="28"/>
          <w:lang w:eastAsia="ru-RU"/>
        </w:rPr>
        <w:t xml:space="preserve"> муниципального образования, администрация </w:t>
      </w:r>
      <w:r w:rsidR="00660CBD">
        <w:rPr>
          <w:rFonts w:ascii="Times New Roman" w:eastAsia="Times New Roman" w:hAnsi="Times New Roman" w:cs="Times New Roman"/>
          <w:sz w:val="28"/>
          <w:szCs w:val="28"/>
          <w:lang w:eastAsia="ru-RU"/>
        </w:rPr>
        <w:t>Пушкинского</w:t>
      </w:r>
      <w:r w:rsidRPr="00547EA3">
        <w:rPr>
          <w:rFonts w:ascii="Times New Roman" w:eastAsia="Times New Roman" w:hAnsi="Times New Roman" w:cs="Times New Roman"/>
          <w:sz w:val="28"/>
          <w:szCs w:val="28"/>
          <w:lang w:eastAsia="ru-RU"/>
        </w:rPr>
        <w:t xml:space="preserve"> муниципального образования ПОСТАНОВЛЯЕТ:</w:t>
      </w:r>
    </w:p>
    <w:p w:rsidR="00547EA3" w:rsidRPr="00547EA3" w:rsidRDefault="00547EA3" w:rsidP="00547EA3">
      <w:pPr>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согласно приложению.</w:t>
      </w:r>
    </w:p>
    <w:p w:rsidR="00CC0E89" w:rsidRPr="00547EA3" w:rsidRDefault="00547EA3" w:rsidP="00547EA3">
      <w:pPr>
        <w:jc w:val="both"/>
        <w:rPr>
          <w:rFonts w:ascii="Times New Roman" w:eastAsia="Times New Roman" w:hAnsi="Times New Roman" w:cs="Times New Roman"/>
          <w:sz w:val="28"/>
          <w:szCs w:val="28"/>
          <w:lang w:eastAsia="ru-RU"/>
        </w:rPr>
      </w:pPr>
      <w:r w:rsidRPr="00547EA3">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 в установленном порядке.</w:t>
      </w:r>
    </w:p>
    <w:p w:rsidR="00CC0E89" w:rsidRPr="00CC0E89" w:rsidRDefault="00CC0E89" w:rsidP="00CC0E89">
      <w:pPr>
        <w:spacing w:after="0" w:line="240" w:lineRule="auto"/>
        <w:jc w:val="both"/>
        <w:rPr>
          <w:rFonts w:ascii="Times New Roman" w:eastAsia="Times New Roman" w:hAnsi="Times New Roman" w:cs="Times New Roman"/>
          <w:b/>
          <w:sz w:val="28"/>
          <w:szCs w:val="28"/>
          <w:lang w:eastAsia="ru-RU"/>
        </w:rPr>
      </w:pPr>
      <w:r w:rsidRPr="00CC0E89">
        <w:rPr>
          <w:rFonts w:ascii="Times New Roman" w:eastAsia="Times New Roman" w:hAnsi="Times New Roman" w:cs="Times New Roman"/>
          <w:b/>
          <w:sz w:val="28"/>
          <w:szCs w:val="28"/>
          <w:lang w:eastAsia="ru-RU"/>
        </w:rPr>
        <w:t xml:space="preserve">Глава администрации </w:t>
      </w:r>
      <w:proofErr w:type="gramStart"/>
      <w:r w:rsidRPr="00CC0E89">
        <w:rPr>
          <w:rFonts w:ascii="Times New Roman" w:eastAsia="Times New Roman" w:hAnsi="Times New Roman" w:cs="Times New Roman"/>
          <w:b/>
          <w:sz w:val="28"/>
          <w:szCs w:val="28"/>
          <w:lang w:eastAsia="ru-RU"/>
        </w:rPr>
        <w:t>Пушкинского</w:t>
      </w:r>
      <w:proofErr w:type="gramEnd"/>
    </w:p>
    <w:p w:rsidR="00FC5FE9" w:rsidRPr="00126D5A" w:rsidRDefault="00CC0E89" w:rsidP="00126D5A">
      <w:pPr>
        <w:spacing w:line="240" w:lineRule="auto"/>
        <w:jc w:val="both"/>
        <w:rPr>
          <w:rFonts w:ascii="Times New Roman" w:eastAsia="Times New Roman" w:hAnsi="Times New Roman" w:cs="Times New Roman"/>
          <w:sz w:val="28"/>
          <w:szCs w:val="28"/>
          <w:lang w:eastAsia="ru-RU"/>
        </w:rPr>
      </w:pPr>
      <w:r w:rsidRPr="00CC0E89">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 xml:space="preserve">                           </w:t>
      </w:r>
      <w:r w:rsidRPr="00CC0E89">
        <w:rPr>
          <w:rFonts w:ascii="Times New Roman" w:eastAsia="Times New Roman" w:hAnsi="Times New Roman" w:cs="Times New Roman"/>
          <w:b/>
          <w:sz w:val="28"/>
          <w:szCs w:val="28"/>
          <w:lang w:eastAsia="ru-RU"/>
        </w:rPr>
        <w:t xml:space="preserve">   Н.И. Павленко</w:t>
      </w:r>
      <w:r w:rsidRPr="00CC0E89">
        <w:rPr>
          <w:rFonts w:ascii="Times New Roman" w:eastAsia="Times New Roman" w:hAnsi="Times New Roman" w:cs="Times New Roman"/>
          <w:sz w:val="28"/>
          <w:szCs w:val="28"/>
          <w:lang w:eastAsia="ru-RU"/>
        </w:rPr>
        <w:t xml:space="preserve"> </w:t>
      </w:r>
    </w:p>
    <w:p w:rsidR="00FC5FE9" w:rsidRDefault="00FC5FE9" w:rsidP="00CC0E89">
      <w:pPr>
        <w:spacing w:after="0" w:line="240" w:lineRule="auto"/>
        <w:ind w:right="-1"/>
        <w:rPr>
          <w:rFonts w:ascii="Times New Roman" w:eastAsia="Times New Roman" w:hAnsi="Times New Roman" w:cs="Times New Roman"/>
          <w:b/>
          <w:sz w:val="28"/>
          <w:szCs w:val="28"/>
          <w:lang w:eastAsia="ru-RU"/>
        </w:rPr>
      </w:pPr>
    </w:p>
    <w:p w:rsidR="00E1311A" w:rsidRDefault="00FC5FE9" w:rsidP="00FC5FE9">
      <w:pPr>
        <w:pStyle w:val="ConsPlusNormal"/>
        <w:jc w:val="right"/>
        <w:rPr>
          <w:rFonts w:ascii="Times New Roman" w:hAnsi="Times New Roman" w:cs="Times New Roman"/>
          <w:szCs w:val="22"/>
        </w:rPr>
      </w:pPr>
      <w:r>
        <w:rPr>
          <w:rFonts w:ascii="Times New Roman" w:hAnsi="Times New Roman" w:cs="Times New Roman"/>
          <w:szCs w:val="22"/>
        </w:rPr>
        <w:t xml:space="preserve">                                                                                                           </w:t>
      </w: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E1311A" w:rsidRDefault="00E1311A" w:rsidP="00FC5FE9">
      <w:pPr>
        <w:pStyle w:val="ConsPlusNormal"/>
        <w:jc w:val="right"/>
        <w:rPr>
          <w:rFonts w:ascii="Times New Roman" w:hAnsi="Times New Roman" w:cs="Times New Roman"/>
          <w:szCs w:val="22"/>
        </w:rPr>
      </w:pPr>
    </w:p>
    <w:p w:rsidR="00FC5FE9" w:rsidRPr="001F7DB1" w:rsidRDefault="00FC5FE9" w:rsidP="00FC5FE9">
      <w:pPr>
        <w:pStyle w:val="ConsPlusNormal"/>
        <w:jc w:val="right"/>
        <w:rPr>
          <w:rFonts w:ascii="Times New Roman" w:hAnsi="Times New Roman" w:cs="Times New Roman"/>
          <w:sz w:val="24"/>
          <w:szCs w:val="24"/>
        </w:rPr>
      </w:pPr>
      <w:r>
        <w:rPr>
          <w:rFonts w:ascii="Times New Roman" w:hAnsi="Times New Roman" w:cs="Times New Roman"/>
          <w:szCs w:val="22"/>
        </w:rPr>
        <w:t xml:space="preserve"> </w:t>
      </w:r>
      <w:r>
        <w:rPr>
          <w:rFonts w:ascii="Times New Roman" w:hAnsi="Times New Roman" w:cs="Times New Roman"/>
          <w:sz w:val="24"/>
          <w:szCs w:val="24"/>
        </w:rPr>
        <w:t xml:space="preserve">Приложение к постановлению       </w:t>
      </w:r>
    </w:p>
    <w:p w:rsidR="00FC5FE9" w:rsidRPr="001F7DB1" w:rsidRDefault="00FC5FE9" w:rsidP="00FC5FE9">
      <w:pPr>
        <w:pStyle w:val="ConsPlusNormal"/>
        <w:jc w:val="right"/>
        <w:rPr>
          <w:rFonts w:ascii="Times New Roman" w:hAnsi="Times New Roman" w:cs="Times New Roman"/>
          <w:sz w:val="24"/>
          <w:szCs w:val="24"/>
        </w:rPr>
      </w:pPr>
      <w:r w:rsidRPr="001F7DB1">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Пушкинского</w:t>
      </w:r>
      <w:proofErr w:type="gramEnd"/>
    </w:p>
    <w:p w:rsidR="00FC5FE9" w:rsidRPr="001F7DB1" w:rsidRDefault="00FC5FE9" w:rsidP="00FC5FE9">
      <w:pPr>
        <w:pStyle w:val="ConsPlusNormal"/>
        <w:jc w:val="right"/>
        <w:rPr>
          <w:rFonts w:ascii="Times New Roman" w:hAnsi="Times New Roman" w:cs="Times New Roman"/>
          <w:sz w:val="24"/>
          <w:szCs w:val="24"/>
        </w:rPr>
      </w:pPr>
      <w:r w:rsidRPr="001F7DB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p>
    <w:p w:rsidR="00FC5FE9" w:rsidRPr="001F7DB1" w:rsidRDefault="00FC5FE9" w:rsidP="00FC5F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2022  №  </w:t>
      </w:r>
    </w:p>
    <w:p w:rsidR="00FC5FE9" w:rsidRPr="001F7DB1" w:rsidRDefault="00FC5FE9" w:rsidP="00FC5FE9">
      <w:pPr>
        <w:pStyle w:val="ConsPlusNormal"/>
        <w:jc w:val="right"/>
        <w:rPr>
          <w:rFonts w:ascii="Times New Roman" w:hAnsi="Times New Roman" w:cs="Times New Roman"/>
          <w:sz w:val="24"/>
          <w:szCs w:val="24"/>
        </w:rPr>
      </w:pPr>
    </w:p>
    <w:p w:rsidR="00FC5FE9" w:rsidRDefault="00FC5FE9" w:rsidP="00FC5FE9">
      <w:pPr>
        <w:pStyle w:val="ConsPlusNormal"/>
        <w:jc w:val="both"/>
        <w:rPr>
          <w:rFonts w:ascii="Times New Roman" w:hAnsi="Times New Roman" w:cs="Times New Roman"/>
          <w:szCs w:val="22"/>
        </w:rPr>
      </w:pPr>
    </w:p>
    <w:p w:rsidR="00FC5FE9" w:rsidRPr="00126D5A" w:rsidRDefault="00FC5FE9" w:rsidP="00FC5FE9">
      <w:pPr>
        <w:pStyle w:val="ConsPlusNormal"/>
        <w:jc w:val="center"/>
        <w:rPr>
          <w:rFonts w:ascii="Times New Roman" w:hAnsi="Times New Roman" w:cs="Times New Roman"/>
          <w:b/>
          <w:sz w:val="28"/>
          <w:szCs w:val="28"/>
        </w:rPr>
      </w:pPr>
      <w:r w:rsidRPr="00126D5A">
        <w:rPr>
          <w:rFonts w:ascii="Times New Roman" w:hAnsi="Times New Roman" w:cs="Times New Roman"/>
          <w:b/>
          <w:sz w:val="28"/>
          <w:szCs w:val="28"/>
        </w:rPr>
        <w:t>АДМИНИСТРАТИВНЫЙ РЕГЛАМЕНТ</w:t>
      </w:r>
    </w:p>
    <w:p w:rsidR="00FC5FE9" w:rsidRPr="00126D5A" w:rsidRDefault="00FC5FE9" w:rsidP="00FC5FE9">
      <w:pPr>
        <w:pStyle w:val="ConsPlusNormal"/>
        <w:jc w:val="center"/>
        <w:rPr>
          <w:rFonts w:ascii="Times New Roman" w:hAnsi="Times New Roman" w:cs="Times New Roman"/>
          <w:b/>
          <w:sz w:val="28"/>
          <w:szCs w:val="28"/>
        </w:rPr>
      </w:pPr>
      <w:r w:rsidRPr="00126D5A">
        <w:rPr>
          <w:rFonts w:ascii="Times New Roman" w:hAnsi="Times New Roman" w:cs="Times New Roman"/>
          <w:b/>
          <w:sz w:val="28"/>
          <w:szCs w:val="28"/>
        </w:rPr>
        <w:t>по предоставлению муниципальной услуги «</w:t>
      </w:r>
      <w:r w:rsidR="00126D5A" w:rsidRPr="00126D5A">
        <w:rPr>
          <w:rFonts w:ascii="Times New Roman" w:eastAsia="Times New Roman" w:hAnsi="Times New Roman" w:cs="Times New Roman"/>
          <w:b/>
          <w:sz w:val="28"/>
          <w:szCs w:val="28"/>
          <w:lang w:eastAsia="ru-RU"/>
        </w:rPr>
        <w:t xml:space="preserve">Предоставление </w:t>
      </w:r>
      <w:r w:rsidRPr="00126D5A">
        <w:rPr>
          <w:rFonts w:ascii="Times New Roman" w:eastAsia="Times New Roman" w:hAnsi="Times New Roman" w:cs="Times New Roman"/>
          <w:b/>
          <w:sz w:val="28"/>
          <w:szCs w:val="28"/>
          <w:lang w:eastAsia="ru-RU"/>
        </w:rPr>
        <w:t>письменных разъяснений налогоплательщикам и налоговым агентам по вопросам применения муниципальных правовых актов о</w:t>
      </w:r>
      <w:r w:rsidR="00126D5A" w:rsidRPr="00126D5A">
        <w:rPr>
          <w:rFonts w:ascii="Times New Roman" w:eastAsia="Times New Roman" w:hAnsi="Times New Roman" w:cs="Times New Roman"/>
          <w:b/>
          <w:sz w:val="28"/>
          <w:szCs w:val="28"/>
          <w:lang w:eastAsia="ru-RU"/>
        </w:rPr>
        <w:t xml:space="preserve"> местных</w:t>
      </w:r>
      <w:r w:rsidRPr="00126D5A">
        <w:rPr>
          <w:rFonts w:ascii="Times New Roman" w:eastAsia="Times New Roman" w:hAnsi="Times New Roman" w:cs="Times New Roman"/>
          <w:b/>
          <w:sz w:val="28"/>
          <w:szCs w:val="28"/>
          <w:lang w:eastAsia="ru-RU"/>
        </w:rPr>
        <w:t xml:space="preserve"> налогах и сборах </w:t>
      </w:r>
      <w:r w:rsidRPr="00126D5A">
        <w:rPr>
          <w:rFonts w:ascii="Times New Roman" w:hAnsi="Times New Roman" w:cs="Times New Roman"/>
          <w:b/>
          <w:sz w:val="28"/>
          <w:szCs w:val="28"/>
        </w:rPr>
        <w:t>»</w:t>
      </w:r>
    </w:p>
    <w:p w:rsidR="00FC5FE9" w:rsidRPr="00071C53" w:rsidRDefault="00FC5FE9" w:rsidP="00FC5FE9">
      <w:pPr>
        <w:pStyle w:val="ConsPlusNormal"/>
        <w:jc w:val="both"/>
        <w:rPr>
          <w:rFonts w:ascii="Times New Roman" w:hAnsi="Times New Roman" w:cs="Times New Roman"/>
          <w:sz w:val="28"/>
          <w:szCs w:val="28"/>
        </w:rPr>
      </w:pPr>
    </w:p>
    <w:p w:rsidR="00126D5A" w:rsidRDefault="00FC5FE9" w:rsidP="00126D5A">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Общее положение</w:t>
      </w:r>
    </w:p>
    <w:p w:rsidR="00126D5A" w:rsidRPr="00126D5A" w:rsidRDefault="00126D5A" w:rsidP="00126D5A">
      <w:pPr>
        <w:spacing w:after="0" w:line="240" w:lineRule="auto"/>
        <w:ind w:right="-1"/>
        <w:jc w:val="center"/>
        <w:rPr>
          <w:rFonts w:ascii="Times New Roman" w:eastAsia="Times New Roman" w:hAnsi="Times New Roman" w:cs="Times New Roman"/>
          <w:b/>
          <w:sz w:val="28"/>
          <w:szCs w:val="28"/>
          <w:lang w:eastAsia="ru-RU"/>
        </w:rPr>
      </w:pPr>
    </w:p>
    <w:p w:rsidR="00126D5A" w:rsidRPr="00126D5A" w:rsidRDefault="00126D5A" w:rsidP="00126D5A">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Предмет регулирования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1.1</w:t>
      </w:r>
      <w:r w:rsidRPr="00126D5A">
        <w:rPr>
          <w:rFonts w:ascii="Times New Roman" w:eastAsia="Times New Roman" w:hAnsi="Times New Roman" w:cs="Times New Roman"/>
          <w:sz w:val="28"/>
          <w:szCs w:val="28"/>
          <w:lang w:eastAsia="ru-RU"/>
        </w:rPr>
        <w:t xml:space="preserve">. </w:t>
      </w:r>
      <w:proofErr w:type="gramStart"/>
      <w:r w:rsidRPr="00126D5A">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Pr>
          <w:rFonts w:ascii="Times New Roman" w:eastAsia="Times New Roman" w:hAnsi="Times New Roman" w:cs="Times New Roman"/>
          <w:sz w:val="28"/>
          <w:szCs w:val="28"/>
          <w:lang w:eastAsia="ru-RU"/>
        </w:rPr>
        <w:t>Пушкинского</w:t>
      </w:r>
      <w:r w:rsidRPr="00126D5A">
        <w:rPr>
          <w:rFonts w:ascii="Times New Roman" w:eastAsia="Times New Roman" w:hAnsi="Times New Roman" w:cs="Times New Roman"/>
          <w:sz w:val="28"/>
          <w:szCs w:val="28"/>
          <w:lang w:eastAsia="ru-RU"/>
        </w:rPr>
        <w:t xml:space="preserve"> муниципального образования (далее – орган местного самоуправления)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(далее – регламент) устанавливает порядок и стандарт предоставления муниципальной услуги,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sidRPr="00126D5A">
        <w:rPr>
          <w:rFonts w:ascii="Times New Roman" w:eastAsia="Times New Roman" w:hAnsi="Times New Roman" w:cs="Times New Roman"/>
          <w:sz w:val="28"/>
          <w:szCs w:val="28"/>
          <w:lang w:eastAsia="ru-RU"/>
        </w:rPr>
        <w:t xml:space="preserve"> выполнения, порядок и формы </w:t>
      </w:r>
      <w:proofErr w:type="gramStart"/>
      <w:r w:rsidRPr="00126D5A">
        <w:rPr>
          <w:rFonts w:ascii="Times New Roman" w:eastAsia="Times New Roman" w:hAnsi="Times New Roman" w:cs="Times New Roman"/>
          <w:sz w:val="28"/>
          <w:szCs w:val="28"/>
          <w:lang w:eastAsia="ru-RU"/>
        </w:rPr>
        <w:t>контроля за</w:t>
      </w:r>
      <w:proofErr w:type="gramEnd"/>
      <w:r w:rsidRPr="00126D5A">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126D5A">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Круг заявителей</w:t>
      </w:r>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1.2. </w:t>
      </w:r>
      <w:r w:rsidRPr="00126D5A">
        <w:rPr>
          <w:rFonts w:ascii="Times New Roman" w:eastAsia="Times New Roman" w:hAnsi="Times New Roman" w:cs="Times New Roman"/>
          <w:sz w:val="28"/>
          <w:szCs w:val="28"/>
          <w:lang w:eastAsia="ru-RU"/>
        </w:rPr>
        <w:t>Заявителем на предоставление муниципальной услуги (далее - заявитель, заявители) являются физические и юридические лица, заинтересованные в предоставлении муниципальной услуги.</w:t>
      </w:r>
    </w:p>
    <w:p w:rsidR="00126D5A" w:rsidRPr="00126D5A" w:rsidRDefault="00126D5A" w:rsidP="00126D5A">
      <w:pPr>
        <w:jc w:val="both"/>
        <w:rPr>
          <w:rFonts w:ascii="Times New Roman" w:eastAsia="Times New Roman" w:hAnsi="Times New Roman" w:cs="Times New Roman"/>
          <w:sz w:val="28"/>
          <w:szCs w:val="28"/>
          <w:lang w:eastAsia="ru-RU"/>
        </w:rPr>
      </w:pPr>
      <w:proofErr w:type="gramStart"/>
      <w:r w:rsidRPr="00126D5A">
        <w:rPr>
          <w:rFonts w:ascii="Times New Roman" w:eastAsia="Times New Roman" w:hAnsi="Times New Roman" w:cs="Times New Roman"/>
          <w:sz w:val="28"/>
          <w:szCs w:val="28"/>
          <w:lang w:eastAsia="ru-RU"/>
        </w:rPr>
        <w:t xml:space="preserve">От имени заявителя за предоставлением муниципальной услуги вправе обратиться представитель заявителя, действующий в силу полномочий, </w:t>
      </w:r>
      <w:r w:rsidRPr="00126D5A">
        <w:rPr>
          <w:rFonts w:ascii="Times New Roman" w:eastAsia="Times New Roman" w:hAnsi="Times New Roman" w:cs="Times New Roman"/>
          <w:sz w:val="28"/>
          <w:szCs w:val="28"/>
          <w:lang w:eastAsia="ru-RU"/>
        </w:rPr>
        <w:lastRenderedPageBreak/>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26D5A" w:rsidRPr="00126D5A" w:rsidRDefault="00126D5A" w:rsidP="00126D5A">
      <w:pPr>
        <w:jc w:val="both"/>
        <w:rPr>
          <w:rFonts w:ascii="Times New Roman" w:eastAsia="Times New Roman" w:hAnsi="Times New Roman" w:cs="Times New Roman"/>
          <w:sz w:val="28"/>
          <w:szCs w:val="28"/>
          <w:lang w:eastAsia="ru-RU"/>
        </w:rPr>
      </w:pPr>
    </w:p>
    <w:p w:rsidR="00126D5A" w:rsidRPr="00126D5A" w:rsidRDefault="00126D5A" w:rsidP="00660CB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 </w:t>
      </w:r>
      <w:r w:rsidRPr="00126D5A">
        <w:rPr>
          <w:rFonts w:ascii="Times New Roman" w:eastAsia="Times New Roman" w:hAnsi="Times New Roman" w:cs="Times New Roman"/>
          <w:sz w:val="28"/>
          <w:szCs w:val="28"/>
          <w:lang w:eastAsia="ru-RU"/>
        </w:rPr>
        <w:t>В процессе предоставления муниципальной услуги администрация Советского муниципального образования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ходатайства о предоставлении муниципальной услуги через МФЦ) в рамках заключенного соглашения.</w:t>
      </w:r>
    </w:p>
    <w:p w:rsidR="00126D5A" w:rsidRPr="00126D5A"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sz w:val="28"/>
          <w:szCs w:val="28"/>
          <w:lang w:eastAsia="ru-RU"/>
        </w:rPr>
        <w:t xml:space="preserve">Информация, предоставляемая заинтересованным лицам о муниципальной услуге, является открытой и общедоступной. </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1.3.1. </w:t>
      </w:r>
      <w:r w:rsidRPr="00163E1D">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следующими способами: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устно (при личном обращении или при обращении по телефону);</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письменном виде;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электронной форме (по электронной почте, через официальный сайт органа, предоставляющего муниципальную услугу, а также посредством Единого портала государственных и муниципальных услуг (функций);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через МФЦ.</w:t>
      </w:r>
      <w:r w:rsidRPr="00163E1D">
        <w:rPr>
          <w:rFonts w:ascii="Times New Roman" w:eastAsia="Times New Roman" w:hAnsi="Times New Roman" w:cs="Times New Roman"/>
          <w:sz w:val="28"/>
          <w:szCs w:val="28"/>
          <w:lang w:eastAsia="ru-RU"/>
        </w:rPr>
        <w:tab/>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1.3.2. </w:t>
      </w:r>
      <w:proofErr w:type="gramStart"/>
      <w:r w:rsidRPr="00163E1D">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при обращении в орган, предоставляющий муниципальную услугу,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roofErr w:type="gramEnd"/>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1.3.3. </w:t>
      </w:r>
      <w:r w:rsidRPr="00163E1D">
        <w:rPr>
          <w:rFonts w:ascii="Times New Roman" w:eastAsia="Times New Roman" w:hAnsi="Times New Roman" w:cs="Times New Roman"/>
          <w:sz w:val="28"/>
          <w:szCs w:val="28"/>
          <w:lang w:eastAsia="ru-RU"/>
        </w:rPr>
        <w:t>Для получения информации (консультации) по процедуре предоставления муниципальной услуги заявитель вправе обратиться непосредственно в администрацию Советского муниципального образования в соответствии с графиком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Время ожидания заинтересованных лиц при индивидуальном устном информировании не может превышать 15 минут.</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При ответах на личные обращения специалисты администрации Советского муниципального образования подробно и в вежливой (корректной) форме информируют обратившихся по вопросам:</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местонахождения и графика работы органа,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времени приема и выдачи документов;</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срока предоставления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порядка обжалования решений, действий (бездействия), принимаемых и осуществляемых в ходе предоставления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1.3.4. </w:t>
      </w:r>
      <w:r w:rsidRPr="00163E1D">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заявители могут обратиться к специалистам администрации Советского муниципального образования по телефону в соответствии с графиком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При ответах на телефонные обращения специалисты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1.3.5. </w:t>
      </w:r>
      <w:r w:rsidRPr="00163E1D">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заявители могут обратиться в администрацию Советского муниципального образования письменно посредством почтовой связи, электронной почты, либо подав письменное обращение непосредственно в администрацию Советского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lastRenderedPageBreak/>
        <w:t>В письменном обращении указываются: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полное наименование заявителя;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почтовый адрес, по которому должны быть направлены ответ, уведомление о переадресации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предмет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дата составления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В случае</w:t>
      </w:r>
      <w:proofErr w:type="gramStart"/>
      <w:r w:rsidRPr="00163E1D">
        <w:rPr>
          <w:rFonts w:ascii="Times New Roman" w:eastAsia="Times New Roman" w:hAnsi="Times New Roman" w:cs="Times New Roman"/>
          <w:sz w:val="28"/>
          <w:szCs w:val="28"/>
          <w:lang w:eastAsia="ru-RU"/>
        </w:rPr>
        <w:t>,</w:t>
      </w:r>
      <w:proofErr w:type="gramEnd"/>
      <w:r w:rsidRPr="00163E1D">
        <w:rPr>
          <w:rFonts w:ascii="Times New Roman" w:eastAsia="Times New Roman" w:hAnsi="Times New Roman" w:cs="Times New Roman"/>
          <w:sz w:val="28"/>
          <w:szCs w:val="28"/>
          <w:lang w:eastAsia="ru-RU"/>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специалисты для рассмотрения обращения гражданина вправе изготовить копии возвращаемых документов и материалов.</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1.3.6. </w:t>
      </w:r>
      <w:r w:rsidRPr="00163E1D">
        <w:rPr>
          <w:rFonts w:ascii="Times New Roman" w:eastAsia="Times New Roman" w:hAnsi="Times New Roman" w:cs="Times New Roman"/>
          <w:sz w:val="28"/>
          <w:szCs w:val="28"/>
          <w:lang w:eastAsia="ru-RU"/>
        </w:rPr>
        <w:t>Обращение, поступившее в администрацию Советского муниципального образования в форме электронного документа, должно содержать следующую информацию:</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полное наименование заявителя;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адрес электронной почты, если ответ должен быть направлен в форме электронного документа;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почтовый адрес, если ответ должен быть направлен в письменной форме;</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lastRenderedPageBreak/>
        <w:t>- предмет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Заявитель вправе приложить к такому обращению необходимые документы и материалы в электронной форме, подписанные электронной подписью.</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Рассмотрение письменного (электронного) обращения осуществляется в течение 30 дней со дня регистрации обращения.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BC3D7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ab/>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63E1D">
        <w:rPr>
          <w:rFonts w:ascii="Times New Roman" w:eastAsia="Times New Roman" w:hAnsi="Times New Roman" w:cs="Times New Roman"/>
          <w:sz w:val="28"/>
          <w:szCs w:val="28"/>
          <w:lang w:eastAsia="ru-RU"/>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163E1D">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на официальном сайте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 в информационно-телекоммуникационной сети «Интернет».</w:t>
      </w:r>
    </w:p>
    <w:p w:rsidR="00126D5A" w:rsidRPr="00163E1D" w:rsidRDefault="00126D5A" w:rsidP="00660CBD">
      <w:pPr>
        <w:ind w:firstLine="708"/>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126D5A" w:rsidRPr="00163E1D" w:rsidRDefault="00126D5A" w:rsidP="00660CBD">
      <w:pPr>
        <w:ind w:firstLine="708"/>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1.3.7. </w:t>
      </w:r>
      <w:r w:rsidRPr="00163E1D">
        <w:rPr>
          <w:rFonts w:ascii="Times New Roman" w:eastAsia="Times New Roman" w:hAnsi="Times New Roman" w:cs="Times New Roman"/>
          <w:sz w:val="28"/>
          <w:szCs w:val="28"/>
          <w:lang w:eastAsia="ru-RU"/>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1.3.8. </w:t>
      </w:r>
      <w:r w:rsidRPr="00163E1D">
        <w:rPr>
          <w:rFonts w:ascii="Times New Roman" w:eastAsia="Times New Roman" w:hAnsi="Times New Roman" w:cs="Times New Roman"/>
          <w:sz w:val="28"/>
          <w:szCs w:val="28"/>
          <w:lang w:eastAsia="ru-RU"/>
        </w:rPr>
        <w:t>Информирование заявителей по предоставлению муниципальной услуги осуществляется на безвозмездной основе.</w:t>
      </w: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1.3.9. </w:t>
      </w:r>
      <w:r w:rsidRPr="00163E1D">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и на официальном сайте администрации </w:t>
      </w:r>
      <w:r w:rsidR="00163E1D">
        <w:rPr>
          <w:rFonts w:ascii="Times New Roman" w:eastAsia="Times New Roman" w:hAnsi="Times New Roman" w:cs="Times New Roman"/>
          <w:sz w:val="28"/>
          <w:szCs w:val="28"/>
          <w:lang w:eastAsia="ru-RU"/>
        </w:rPr>
        <w:t>Пушкинского</w:t>
      </w:r>
      <w:r w:rsidRPr="00163E1D">
        <w:rPr>
          <w:rFonts w:ascii="Times New Roman" w:eastAsia="Times New Roman" w:hAnsi="Times New Roman" w:cs="Times New Roman"/>
          <w:sz w:val="28"/>
          <w:szCs w:val="28"/>
          <w:lang w:eastAsia="ru-RU"/>
        </w:rPr>
        <w:t xml:space="preserve"> муниципального образования:</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выдержек из нормативных правовых актов, регулирующих деятельность по предоставлению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текста Административного регламента;</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перечня оснований для отказа в предоставлении муниципальной услуги;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графика приема заявителей;</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образцов документов.</w:t>
      </w:r>
    </w:p>
    <w:p w:rsidR="00126D5A" w:rsidRPr="00660CBD" w:rsidRDefault="00126D5A" w:rsidP="00660CBD">
      <w:pPr>
        <w:jc w:val="center"/>
        <w:rPr>
          <w:rFonts w:ascii="Times New Roman" w:eastAsia="Times New Roman" w:hAnsi="Times New Roman" w:cs="Times New Roman"/>
          <w:b/>
          <w:sz w:val="28"/>
          <w:szCs w:val="28"/>
          <w:lang w:eastAsia="ru-RU"/>
        </w:rPr>
      </w:pPr>
      <w:r w:rsidRPr="00660CBD">
        <w:rPr>
          <w:rFonts w:ascii="Times New Roman" w:eastAsia="Times New Roman" w:hAnsi="Times New Roman" w:cs="Times New Roman"/>
          <w:b/>
          <w:sz w:val="28"/>
          <w:szCs w:val="28"/>
          <w:lang w:eastAsia="ru-RU"/>
        </w:rPr>
        <w:t>Порядок, форма, место размещения и способы получения справочной информации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1.4. </w:t>
      </w:r>
      <w:proofErr w:type="gramStart"/>
      <w:r w:rsidRPr="00163E1D">
        <w:rPr>
          <w:rFonts w:ascii="Times New Roman" w:eastAsia="Times New Roman" w:hAnsi="Times New Roman" w:cs="Times New Roman"/>
          <w:sz w:val="28"/>
          <w:szCs w:val="28"/>
          <w:lang w:eastAsia="ru-RU"/>
        </w:rPr>
        <w:t>Информацию о месте нахождения и графиках работы органа, предоставляющего муниципальную услугу,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организаций, участвующих в предоставлении муниципальной услуги, адреса официального сайта, а также электронной почты и (или) формы обратной связи органа, предоставляющего муниципальную</w:t>
      </w:r>
      <w:proofErr w:type="gramEnd"/>
      <w:r w:rsidRPr="00163E1D">
        <w:rPr>
          <w:rFonts w:ascii="Times New Roman" w:eastAsia="Times New Roman" w:hAnsi="Times New Roman" w:cs="Times New Roman"/>
          <w:sz w:val="28"/>
          <w:szCs w:val="28"/>
          <w:lang w:eastAsia="ru-RU"/>
        </w:rPr>
        <w:t xml:space="preserve"> услугу в сети «Интернет» можно получить:</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lastRenderedPageBreak/>
        <w:t>- при обращении в орган, предоставляющий муниципальную услугу;</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официальном сайте органа, предоставляющего муниципальную услугу https://</w:t>
      </w:r>
      <w:proofErr w:type="spellStart"/>
      <w:r w:rsidR="00BC3D7D">
        <w:rPr>
          <w:rFonts w:ascii="Times New Roman" w:eastAsia="Times New Roman" w:hAnsi="Times New Roman" w:cs="Times New Roman"/>
          <w:sz w:val="28"/>
          <w:szCs w:val="28"/>
          <w:lang w:val="en-US" w:eastAsia="ru-RU"/>
        </w:rPr>
        <w:t>pusch</w:t>
      </w:r>
      <w:proofErr w:type="spellEnd"/>
      <w:r w:rsidRPr="00163E1D">
        <w:rPr>
          <w:rFonts w:ascii="Times New Roman" w:eastAsia="Times New Roman" w:hAnsi="Times New Roman" w:cs="Times New Roman"/>
          <w:sz w:val="28"/>
          <w:szCs w:val="28"/>
          <w:lang w:eastAsia="ru-RU"/>
        </w:rPr>
        <w:t>.stepnoe-adm.ru/;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информационных стендах органа, предоставляющего муниципальную услугу, МФЦ;</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на Едином портале МФЦ Саратовской области по адресу: www.mfc64.ru;</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средствах массовой информации;</w:t>
      </w:r>
    </w:p>
    <w:p w:rsidR="00126D5A" w:rsidRPr="00163E1D" w:rsidRDefault="00126D5A" w:rsidP="00126D5A">
      <w:pPr>
        <w:jc w:val="both"/>
        <w:rPr>
          <w:rFonts w:ascii="Times New Roman" w:eastAsia="Times New Roman" w:hAnsi="Times New Roman" w:cs="Times New Roman"/>
          <w:sz w:val="28"/>
          <w:szCs w:val="28"/>
          <w:lang w:eastAsia="ru-RU"/>
        </w:rPr>
      </w:pPr>
      <w:r w:rsidRPr="00163E1D">
        <w:rPr>
          <w:rFonts w:ascii="Times New Roman" w:eastAsia="Times New Roman" w:hAnsi="Times New Roman" w:cs="Times New Roman"/>
          <w:sz w:val="28"/>
          <w:szCs w:val="28"/>
          <w:lang w:eastAsia="ru-RU"/>
        </w:rPr>
        <w:t>- в информационно-справочных изданиях (брошюрах, буклетах, памятках).</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63E1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II. Стандарт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63E1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 </w:t>
      </w:r>
      <w:r w:rsidRPr="00163E1D">
        <w:rPr>
          <w:rFonts w:ascii="Times New Roman" w:eastAsia="Times New Roman" w:hAnsi="Times New Roman" w:cs="Times New Roman"/>
          <w:sz w:val="28"/>
          <w:szCs w:val="28"/>
          <w:lang w:eastAsia="ru-RU"/>
        </w:rPr>
        <w:t xml:space="preserve">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2.2. </w:t>
      </w:r>
      <w:r w:rsidRPr="00BC3D7D">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администрацией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Советского муниципального района Саратовской области.</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и получения документов и информации, предоставляемых в </w:t>
      </w:r>
      <w:r w:rsidRPr="00BC3D7D">
        <w:rPr>
          <w:rFonts w:ascii="Times New Roman" w:eastAsia="Times New Roman" w:hAnsi="Times New Roman" w:cs="Times New Roman"/>
          <w:sz w:val="28"/>
          <w:szCs w:val="28"/>
          <w:lang w:eastAsia="ru-RU"/>
        </w:rPr>
        <w:lastRenderedPageBreak/>
        <w:t>результате предоставления таких услуг, включенных в перечень услуг,</w:t>
      </w:r>
      <w:r w:rsidRPr="00126D5A">
        <w:rPr>
          <w:rFonts w:ascii="Times New Roman" w:eastAsia="Times New Roman" w:hAnsi="Times New Roman" w:cs="Times New Roman"/>
          <w:b/>
          <w:sz w:val="28"/>
          <w:szCs w:val="28"/>
          <w:lang w:eastAsia="ru-RU"/>
        </w:rPr>
        <w:t xml:space="preserve"> </w:t>
      </w:r>
      <w:r w:rsidRPr="00BC3D7D">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муниципальных услуг.</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Результат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2.3. </w:t>
      </w:r>
      <w:r w:rsidRPr="00BC3D7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письменных разъяснений по вопросам применения нормативных правовых актов о местных налогах и сборах;</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t>- 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мотивированном отказе в предоставлении письменных разъяснений по вопросам применения нормативных правовых актов о местных налогах и сборах.</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Срок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2.4. </w:t>
      </w:r>
      <w:r w:rsidRPr="00BC3D7D">
        <w:rPr>
          <w:rFonts w:ascii="Times New Roman" w:eastAsia="Times New Roman" w:hAnsi="Times New Roman" w:cs="Times New Roman"/>
          <w:sz w:val="28"/>
          <w:szCs w:val="28"/>
          <w:lang w:eastAsia="ru-RU"/>
        </w:rPr>
        <w:t>Максимальный срок предоставления муниципальной услуги со дня получения заявления о предоставлении муниципальной услуги не должен превышать 30 дней со дня поступления заявления. При необходимости получения дополнительных сведений из налогового органа, указанный срок предоставления муниципальной услуги может быть продлен, но не более чем на один месяц.</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2.4.2. </w:t>
      </w:r>
      <w:r w:rsidRPr="00BC3D7D">
        <w:rPr>
          <w:rFonts w:ascii="Times New Roman" w:eastAsia="Times New Roman" w:hAnsi="Times New Roman" w:cs="Times New Roman"/>
          <w:sz w:val="28"/>
          <w:szCs w:val="28"/>
          <w:lang w:eastAsia="ru-RU"/>
        </w:rPr>
        <w:t>В случае предоставления заявителем документов через МФЦ срок предоставления муниципальной услуги исчисляется со дня подачи документов в МФЦ.</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BC3D7D">
      <w:pPr>
        <w:jc w:val="center"/>
        <w:rPr>
          <w:rFonts w:ascii="Times New Roman" w:eastAsia="Times New Roman" w:hAnsi="Times New Roman" w:cs="Times New Roman"/>
          <w:b/>
          <w:sz w:val="28"/>
          <w:szCs w:val="28"/>
          <w:lang w:eastAsia="ru-RU"/>
        </w:rPr>
      </w:pPr>
      <w:r w:rsidRPr="00BC3D7D">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2.5. </w:t>
      </w:r>
      <w:r w:rsidRPr="00BC3D7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по адресу: https://</w:t>
      </w:r>
      <w:proofErr w:type="spellStart"/>
      <w:r w:rsidR="00BC3D7D">
        <w:rPr>
          <w:rFonts w:ascii="Times New Roman" w:eastAsia="Times New Roman" w:hAnsi="Times New Roman" w:cs="Times New Roman"/>
          <w:sz w:val="28"/>
          <w:szCs w:val="28"/>
          <w:lang w:val="en-US" w:eastAsia="ru-RU"/>
        </w:rPr>
        <w:t>pusch</w:t>
      </w:r>
      <w:proofErr w:type="spellEnd"/>
      <w:r w:rsidRPr="00BC3D7D">
        <w:rPr>
          <w:rFonts w:ascii="Times New Roman" w:eastAsia="Times New Roman" w:hAnsi="Times New Roman" w:cs="Times New Roman"/>
          <w:sz w:val="28"/>
          <w:szCs w:val="28"/>
          <w:lang w:eastAsia="ru-RU"/>
        </w:rPr>
        <w:t>.stepnoe-adm.ru/; на Едином портале государственных и муниципальных услуг.</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2.6. </w:t>
      </w:r>
      <w:r w:rsidRPr="00BC3D7D">
        <w:rPr>
          <w:rFonts w:ascii="Times New Roman" w:eastAsia="Times New Roman" w:hAnsi="Times New Roman" w:cs="Times New Roman"/>
          <w:sz w:val="28"/>
          <w:szCs w:val="28"/>
          <w:lang w:eastAsia="ru-RU"/>
        </w:rPr>
        <w:t>Для предоставления муниципальной услуги заявитель представляет:</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 1) заявление о предоставлении муниципальной услуги в форме документа на бумажном носителе, оформленное согласно приложению № 1 к настоящему административному регламенту;</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предоставлении письменных разъяснений по вопросам применения нормативных правовых актов о местных налогах и сборах обращается представитель заявителя.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2.6.1. Документы, указанные в пункте 2.6. Административного регламента, могут быть представлены заявителем непосредственно в администрацию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в МФЦ, а также могут направляться по почте,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 </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xml:space="preserve">2.6.2. Днем обращения за предоставлением муниципальной услуги считается дата принятия от заявителя документов, и регистрация его ходатайства специалистом, либо должностными лицами МФЦ в журнале регистрации запросов.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2.7. </w:t>
      </w:r>
      <w:r w:rsidRPr="00BC3D7D">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а) выписка из Единого государственного реестра юридических лиц;</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б) сведения о лице, имеющем право действовать без доверенности от имени юридического лица.</w:t>
      </w:r>
    </w:p>
    <w:p w:rsidR="00126D5A" w:rsidRPr="00126D5A" w:rsidRDefault="00126D5A" w:rsidP="00126D5A">
      <w:pPr>
        <w:jc w:val="both"/>
        <w:rPr>
          <w:rFonts w:ascii="Times New Roman" w:eastAsia="Times New Roman" w:hAnsi="Times New Roman" w:cs="Times New Roman"/>
          <w:b/>
          <w:sz w:val="28"/>
          <w:szCs w:val="28"/>
          <w:lang w:eastAsia="ru-RU"/>
        </w:rPr>
      </w:pPr>
      <w:proofErr w:type="gramStart"/>
      <w:r w:rsidRPr="00BC3D7D">
        <w:rPr>
          <w:rFonts w:ascii="Times New Roman" w:eastAsia="Times New Roman" w:hAnsi="Times New Roman" w:cs="Times New Roman"/>
          <w:sz w:val="28"/>
          <w:szCs w:val="28"/>
          <w:lang w:eastAsia="ru-RU"/>
        </w:rPr>
        <w:t xml:space="preserve">Специалист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5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w:t>
      </w:r>
      <w:proofErr w:type="gramEnd"/>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2.8. </w:t>
      </w:r>
      <w:r w:rsidRPr="00BC3D7D">
        <w:rPr>
          <w:rFonts w:ascii="Times New Roman" w:eastAsia="Times New Roman" w:hAnsi="Times New Roman" w:cs="Times New Roman"/>
          <w:sz w:val="28"/>
          <w:szCs w:val="28"/>
          <w:lang w:eastAsia="ru-RU"/>
        </w:rPr>
        <w:t>Запрещается требовать от заявителя: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D5A" w:rsidRPr="00BC3D7D" w:rsidRDefault="00126D5A" w:rsidP="00126D5A">
      <w:pPr>
        <w:jc w:val="both"/>
        <w:rPr>
          <w:rFonts w:ascii="Times New Roman" w:eastAsia="Times New Roman" w:hAnsi="Times New Roman" w:cs="Times New Roman"/>
          <w:sz w:val="28"/>
          <w:szCs w:val="28"/>
          <w:lang w:eastAsia="ru-RU"/>
        </w:rPr>
      </w:pPr>
      <w:proofErr w:type="gramStart"/>
      <w:r w:rsidRPr="00BC3D7D">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администрации </w:t>
      </w:r>
      <w:r w:rsidR="00BC3D7D">
        <w:rPr>
          <w:rFonts w:ascii="Times New Roman" w:eastAsia="Times New Roman" w:hAnsi="Times New Roman" w:cs="Times New Roman"/>
          <w:sz w:val="28"/>
          <w:szCs w:val="28"/>
          <w:lang w:eastAsia="ru-RU"/>
        </w:rPr>
        <w:t>Пушкинского</w:t>
      </w:r>
      <w:r w:rsidRPr="00BC3D7D">
        <w:rPr>
          <w:rFonts w:ascii="Times New Roman" w:eastAsia="Times New Roman" w:hAnsi="Times New Roman" w:cs="Times New Roman"/>
          <w:sz w:val="28"/>
          <w:szCs w:val="28"/>
          <w:lang w:eastAsia="ru-RU"/>
        </w:rPr>
        <w:t xml:space="preserve"> муниципального образования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BC3D7D">
        <w:rPr>
          <w:rFonts w:ascii="Times New Roman" w:eastAsia="Times New Roman" w:hAnsi="Times New Roman" w:cs="Times New Roman"/>
          <w:sz w:val="28"/>
          <w:szCs w:val="28"/>
          <w:lang w:eastAsia="ru-RU"/>
        </w:rPr>
        <w:t xml:space="preserve"> в части 6 статьи 7 Федерального закона от 27.07.2010 № 210-ФЗ «Об организации предоставления государственных и муниципальных услуг» (далее – Закон №210-ФЗ); </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4)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6D5A" w:rsidRPr="00BC3D7D" w:rsidRDefault="00126D5A" w:rsidP="00126D5A">
      <w:pPr>
        <w:jc w:val="both"/>
        <w:rPr>
          <w:rFonts w:ascii="Times New Roman" w:eastAsia="Times New Roman" w:hAnsi="Times New Roman" w:cs="Times New Roman"/>
          <w:sz w:val="28"/>
          <w:szCs w:val="28"/>
          <w:lang w:eastAsia="ru-RU"/>
        </w:rPr>
      </w:pPr>
    </w:p>
    <w:p w:rsidR="00126D5A" w:rsidRPr="00126D5A" w:rsidRDefault="00126D5A" w:rsidP="00BC3D7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2.9. </w:t>
      </w:r>
      <w:r w:rsidRPr="00BC3D7D">
        <w:rPr>
          <w:rFonts w:ascii="Times New Roman" w:eastAsia="Times New Roman" w:hAnsi="Times New Roman" w:cs="Times New Roman"/>
          <w:sz w:val="28"/>
          <w:szCs w:val="28"/>
          <w:lang w:eastAsia="ru-RU"/>
        </w:rPr>
        <w:t>Основания для отказа в приеме документов:</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2) не приложены документы, предусмотренные пунктом 2.6 настоящего административного регламента;</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3) заявление и прилагаемые документы содержат неоговоренные подчистки, приписки, зачеркнутые слова или исправления.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2.10. </w:t>
      </w:r>
      <w:r w:rsidRPr="00BC3D7D">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126D5A" w:rsidRPr="00BC3D7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 2.11. </w:t>
      </w:r>
      <w:r w:rsidRPr="00BC3D7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26D5A" w:rsidRPr="00126D5A" w:rsidRDefault="00126D5A" w:rsidP="00126D5A">
      <w:pPr>
        <w:jc w:val="both"/>
        <w:rPr>
          <w:rFonts w:ascii="Times New Roman" w:eastAsia="Times New Roman" w:hAnsi="Times New Roman" w:cs="Times New Roman"/>
          <w:b/>
          <w:sz w:val="28"/>
          <w:szCs w:val="28"/>
          <w:lang w:eastAsia="ru-RU"/>
        </w:rPr>
      </w:pPr>
      <w:proofErr w:type="gramStart"/>
      <w:r w:rsidRPr="00BC3D7D">
        <w:rPr>
          <w:rFonts w:ascii="Times New Roman" w:eastAsia="Times New Roman" w:hAnsi="Times New Roman" w:cs="Times New Roman"/>
          <w:sz w:val="28"/>
          <w:szCs w:val="28"/>
          <w:lang w:eastAsia="ru-RU"/>
        </w:rPr>
        <w:t>В решении об отказе в предоставлении письменных разъяснений по вопросам применения нормативных правовых актов о местных налогах</w:t>
      </w:r>
      <w:proofErr w:type="gramEnd"/>
      <w:r w:rsidRPr="00BC3D7D">
        <w:rPr>
          <w:rFonts w:ascii="Times New Roman" w:eastAsia="Times New Roman" w:hAnsi="Times New Roman" w:cs="Times New Roman"/>
          <w:sz w:val="28"/>
          <w:szCs w:val="28"/>
          <w:lang w:eastAsia="ru-RU"/>
        </w:rPr>
        <w:t xml:space="preserve"> и сборах должны быть приведены все основания для такого отказа</w:t>
      </w:r>
      <w:r w:rsidRPr="00126D5A">
        <w:rPr>
          <w:rFonts w:ascii="Times New Roman" w:eastAsia="Times New Roman" w:hAnsi="Times New Roman" w:cs="Times New Roman"/>
          <w:b/>
          <w:sz w:val="28"/>
          <w:szCs w:val="28"/>
          <w:lang w:eastAsia="ru-RU"/>
        </w:rPr>
        <w:t>.</w:t>
      </w:r>
    </w:p>
    <w:p w:rsidR="00126D5A" w:rsidRPr="00BC3D7D" w:rsidRDefault="00126D5A" w:rsidP="00126D5A">
      <w:pPr>
        <w:jc w:val="both"/>
        <w:rPr>
          <w:rFonts w:ascii="Times New Roman" w:eastAsia="Times New Roman" w:hAnsi="Times New Roman" w:cs="Times New Roman"/>
          <w:sz w:val="28"/>
          <w:szCs w:val="28"/>
          <w:lang w:eastAsia="ru-RU"/>
        </w:rPr>
      </w:pPr>
      <w:r w:rsidRPr="00BC3D7D">
        <w:rPr>
          <w:rFonts w:ascii="Times New Roman" w:eastAsia="Times New Roman" w:hAnsi="Times New Roman" w:cs="Times New Roman"/>
          <w:sz w:val="28"/>
          <w:szCs w:val="28"/>
          <w:lang w:eastAsia="ru-RU"/>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26D5A" w:rsidRPr="00126D5A" w:rsidRDefault="00126D5A" w:rsidP="00AE53ED">
      <w:pPr>
        <w:jc w:val="center"/>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2.12. </w:t>
      </w:r>
      <w:r w:rsidRPr="00BC3D7D">
        <w:rPr>
          <w:rFonts w:ascii="Times New Roman" w:eastAsia="Times New Roman" w:hAnsi="Times New Roman" w:cs="Times New Roman"/>
          <w:sz w:val="28"/>
          <w:szCs w:val="28"/>
          <w:lang w:eastAsia="ru-RU"/>
        </w:rPr>
        <w:t>Предоставление муниципальной услуги осуществляется бесплатно</w:t>
      </w:r>
      <w:r w:rsidRPr="00126D5A">
        <w:rPr>
          <w:rFonts w:ascii="Times New Roman" w:eastAsia="Times New Roman" w:hAnsi="Times New Roman" w:cs="Times New Roman"/>
          <w:b/>
          <w:sz w:val="28"/>
          <w:szCs w:val="28"/>
          <w:lang w:eastAsia="ru-RU"/>
        </w:rPr>
        <w:t>.</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2.13. </w:t>
      </w:r>
      <w:r w:rsidRPr="00AE53ED">
        <w:rPr>
          <w:rFonts w:ascii="Times New Roman" w:eastAsia="Times New Roman" w:hAnsi="Times New Roman" w:cs="Times New Roman"/>
          <w:sz w:val="28"/>
          <w:szCs w:val="28"/>
          <w:lang w:eastAsia="ru-RU"/>
        </w:rPr>
        <w:t>Для получения муниципальной услуги не требуется получение услуг, которые являются необходимыми и обязательными.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2.14. </w:t>
      </w:r>
      <w:r w:rsidRPr="00AE53ED">
        <w:rPr>
          <w:rFonts w:ascii="Times New Roman" w:eastAsia="Times New Roman" w:hAnsi="Times New Roman" w:cs="Times New Roman"/>
          <w:sz w:val="28"/>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AE53ED" w:rsidRDefault="00126D5A" w:rsidP="00AE53ED">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2.15. </w:t>
      </w:r>
      <w:r w:rsidRPr="00AE53E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На стенде размещается следующая информация:</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основные положения законодательства, касающиеся порядка предоставления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и формы документов, необходимых для предоставления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AE53ED" w:rsidRDefault="00126D5A" w:rsidP="00AE53ED">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перечень МФЦ (с указанием контактной информации), через которые может быть подано заявление.</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2.17. </w:t>
      </w:r>
      <w:r w:rsidRPr="00AE53ED">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lastRenderedPageBreak/>
        <w:t xml:space="preserve">- наличие возможности получения муниципальной услуги и информации о ходе предоставления муниципальной услуги </w:t>
      </w:r>
      <w:proofErr w:type="gramStart"/>
      <w:r w:rsidRPr="00AE53ED">
        <w:rPr>
          <w:rFonts w:ascii="Times New Roman" w:eastAsia="Times New Roman" w:hAnsi="Times New Roman" w:cs="Times New Roman"/>
          <w:sz w:val="28"/>
          <w:szCs w:val="28"/>
          <w:lang w:eastAsia="ru-RU"/>
        </w:rPr>
        <w:t>в</w:t>
      </w:r>
      <w:proofErr w:type="gramEnd"/>
      <w:r w:rsidRPr="00AE53ED">
        <w:rPr>
          <w:rFonts w:ascii="Times New Roman" w:eastAsia="Times New Roman" w:hAnsi="Times New Roman" w:cs="Times New Roman"/>
          <w:sz w:val="28"/>
          <w:szCs w:val="28"/>
          <w:lang w:eastAsia="ru-RU"/>
        </w:rPr>
        <w:t xml:space="preserve"> </w:t>
      </w:r>
      <w:proofErr w:type="gramStart"/>
      <w:r w:rsidRPr="00AE53ED">
        <w:rPr>
          <w:rFonts w:ascii="Times New Roman" w:eastAsia="Times New Roman" w:hAnsi="Times New Roman" w:cs="Times New Roman"/>
          <w:sz w:val="28"/>
          <w:szCs w:val="28"/>
          <w:lang w:eastAsia="ru-RU"/>
        </w:rPr>
        <w:t>электроном</w:t>
      </w:r>
      <w:proofErr w:type="gramEnd"/>
      <w:r w:rsidRPr="00AE53ED">
        <w:rPr>
          <w:rFonts w:ascii="Times New Roman" w:eastAsia="Times New Roman" w:hAnsi="Times New Roman" w:cs="Times New Roman"/>
          <w:sz w:val="28"/>
          <w:szCs w:val="28"/>
          <w:lang w:eastAsia="ru-RU"/>
        </w:rPr>
        <w:t xml:space="preserve"> виде и через МФЦ;</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содействие (при необходимости) со стороны должностных лиц администрации муниципального образования инвалиду при входе, выходе и перемещении по помещению приема и выдачи документов;</w:t>
      </w:r>
    </w:p>
    <w:p w:rsidR="00126D5A" w:rsidRPr="00AE53ED"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2.18</w:t>
      </w:r>
      <w:r w:rsidRPr="00AE53ED">
        <w:rPr>
          <w:rFonts w:ascii="Times New Roman" w:eastAsia="Times New Roman" w:hAnsi="Times New Roman" w:cs="Times New Roman"/>
          <w:sz w:val="28"/>
          <w:szCs w:val="28"/>
          <w:lang w:eastAsia="ru-RU"/>
        </w:rPr>
        <w:t>. Качество предоставления муниципальной услуги характеризуется отсутствием:</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жалоб на некорректное, невнимательное отношение должностных лиц, муниципальных служащих органа местного самоуправления к заявителям;</w:t>
      </w:r>
    </w:p>
    <w:p w:rsidR="00126D5A" w:rsidRPr="00AE53ED" w:rsidRDefault="00126D5A" w:rsidP="00126D5A">
      <w:pPr>
        <w:jc w:val="both"/>
        <w:rPr>
          <w:rFonts w:ascii="Times New Roman" w:eastAsia="Times New Roman" w:hAnsi="Times New Roman" w:cs="Times New Roman"/>
          <w:sz w:val="28"/>
          <w:szCs w:val="28"/>
          <w:lang w:eastAsia="ru-RU"/>
        </w:rPr>
      </w:pPr>
      <w:r w:rsidRPr="00AE53ED">
        <w:rPr>
          <w:rFonts w:ascii="Times New Roman" w:eastAsia="Times New Roman" w:hAnsi="Times New Roman" w:cs="Times New Roman"/>
          <w:sz w:val="28"/>
          <w:szCs w:val="28"/>
          <w:lang w:eastAsia="ru-RU"/>
        </w:rPr>
        <w:t>- нарушений сроков предоставления муниципальной услуги и выполнения административных процедур.</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AE53ED">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Исчерпывающий перечень административных процедур</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3.1. </w:t>
      </w:r>
      <w:r w:rsidRPr="00FE75CE">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приём и регистрация заявления;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 формирование и направление межведомственных запросов в органы власти (организации), участвующие в предоставлении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рассмотрение заявления и представленных документов и принятие решения по подготовке результата муниципальной услуги;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выдача (направление) заявителю результата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Прием, регистрация заявления и документов на предоставление письменных разъяснений по вопросам применения нормативных правовых актов о местных налогах и сборах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3.2. </w:t>
      </w:r>
      <w:r w:rsidRPr="00FE75C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приложением документов, предусмотренных пунктами 2.6, 2.7 Административного регламента, одним из следующих способов: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посредством личного обращения заявителя (представителя заявителя) в орган местного самоуправления, подразделение или посредством направления электронных документов, подписанных электронной подписью;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в МФЦ посредством личного обращения заявителя или направления электронных документов, подписанных электронной подписью;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посредством почтового отправления в орган местного самоуправления, МФЦ.</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Заявление и прилагаемые к нему документы подлежат регистрации в день их поступления в орган местного самоуправления, подразделение, МФЦ, специалистом, ответственным за прием и регистрацию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Специалист, ответственный за прием и регистрацию документов, регистрирует заявление и выдает (направляет) заявителю расписку (уведомление) в получении документов с указанием их перечня и даты получения).</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Если ходатайство и документы, указанные в пунктах 2.6, 2.7 административного регламента, представлены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 случае если ходатайство и приложенные документы, указанные в пунктах 2.6, 2.7 Административного регламента представлены в орган местного самоуправления, подразделение, МФЦ, посредством почтового отправления, расписка направляется по указанному в заявлении почтовому адресу в течение рабочего дня, следующего за днем поступления в подразделение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Получение заявления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получения. Сообщение направляется на адрес электронной почты, указанный в обращении, не позднее рабочего дня, следующего за днем поступления заявления.</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FE75CE">
        <w:rPr>
          <w:rFonts w:ascii="Times New Roman" w:eastAsia="Times New Roman" w:hAnsi="Times New Roman" w:cs="Times New Roman"/>
          <w:sz w:val="28"/>
          <w:szCs w:val="28"/>
          <w:lang w:eastAsia="ru-RU"/>
        </w:rPr>
        <w:t xml:space="preserve"> защите информации».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предоставлении услуги в электронной форме идентификация и аутентификация может, осуществляется посредством:</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E75CE">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единой системы идентификац</w:t>
      </w:r>
      <w:proofErr w:type="gramStart"/>
      <w:r w:rsidRPr="00FE75CE">
        <w:rPr>
          <w:rFonts w:ascii="Times New Roman" w:eastAsia="Times New Roman" w:hAnsi="Times New Roman" w:cs="Times New Roman"/>
          <w:sz w:val="28"/>
          <w:szCs w:val="28"/>
          <w:lang w:eastAsia="ru-RU"/>
        </w:rPr>
        <w:t>ии и ау</w:t>
      </w:r>
      <w:proofErr w:type="gramEnd"/>
      <w:r w:rsidRPr="00FE75C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поступившего заявления и документов и выдача (направление) заявителю расписки в получении документов.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дня.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3.3. </w:t>
      </w:r>
      <w:r w:rsidRPr="00FE75C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или имеются основания для возврата заявления, установленные пунктом 2.9 Административного регламента, специалист приступает к исполнению следующей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Направление межведомственного запроса осуществляется специалистом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Полученные документы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7 дней. </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lastRenderedPageBreak/>
        <w:t>Рассмотрение ходатайства и представленных документов и принятие решения по подготовке результата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3.4. </w:t>
      </w:r>
      <w:r w:rsidRPr="00FE75CE">
        <w:rPr>
          <w:rFonts w:ascii="Times New Roman" w:eastAsia="Times New Roman" w:hAnsi="Times New Roman" w:cs="Times New Roman"/>
          <w:sz w:val="28"/>
          <w:szCs w:val="28"/>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После получения заявления с пакетом документов, предусмотренных п. 2.6. и п. 2.7. административного регламента специалист, ответственный за предоставление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 а также согласований уполномоченных органов;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предусмотренных пунктом 2.11. административного регламента специалист, ответственный за предоставление услуги, согласовывает проект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2.11 административного регламента, специалист подготавливает проект ответа об отказе в выдаче письменных разъяснений по вопросам применения нормативных правовых актов о местных налогах и сборах.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В решении об отказе в выдаче разрешения, указываются основания отказа. </w:t>
      </w:r>
    </w:p>
    <w:p w:rsidR="00126D5A" w:rsidRPr="00126D5A" w:rsidRDefault="00126D5A" w:rsidP="00126D5A">
      <w:pPr>
        <w:jc w:val="both"/>
        <w:rPr>
          <w:rFonts w:ascii="Times New Roman" w:eastAsia="Times New Roman" w:hAnsi="Times New Roman" w:cs="Times New Roman"/>
          <w:b/>
          <w:sz w:val="28"/>
          <w:szCs w:val="28"/>
          <w:lang w:eastAsia="ru-RU"/>
        </w:rPr>
      </w:pPr>
      <w:r w:rsidRPr="00FE75CE">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 фиксации результата административной процедуры:</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присвоение специалистом, ответственным за регистрацию документов, регистрационного номера письменных разъяснений по вопросам применения нормативных правовых актов о местных налогах и сборах;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присвоение специалистом, ответственным за регистрацию документов, регистрационного номера ответа об отказе в выдаче письменных разъяснений по вопросам применения нормативных правовых актов о местных налогах и сборах.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Максимальный срок административной процедуры составляет 5 дней.</w:t>
      </w:r>
    </w:p>
    <w:p w:rsidR="00126D5A" w:rsidRPr="00126D5A" w:rsidRDefault="00126D5A" w:rsidP="00FE75CE">
      <w:pPr>
        <w:jc w:val="center"/>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3.5. </w:t>
      </w:r>
      <w:r w:rsidRPr="00FE75CE">
        <w:rPr>
          <w:rFonts w:ascii="Times New Roman" w:eastAsia="Times New Roman" w:hAnsi="Times New Roman" w:cs="Times New Roman"/>
          <w:sz w:val="28"/>
          <w:szCs w:val="28"/>
          <w:lang w:eastAsia="ru-RU"/>
        </w:rPr>
        <w:t xml:space="preserve">Основанием для начала исполнения административных процедур является присвоение регистрационного номера письменных разъяснений по вопросам применения нормативных правовых актов о местных налогах и сборах или ответа об отказе в выдаче письменных разъяснений по вопросам применения нормативных правовых актов о местных налогах и сборах. </w:t>
      </w:r>
      <w:r w:rsidRPr="00FE75CE">
        <w:rPr>
          <w:rFonts w:ascii="Times New Roman" w:eastAsia="Times New Roman" w:hAnsi="Times New Roman" w:cs="Times New Roman"/>
          <w:sz w:val="28"/>
          <w:szCs w:val="28"/>
          <w:lang w:eastAsia="ru-RU"/>
        </w:rPr>
        <w:tab/>
        <w:t xml:space="preserve">Специалист, ответственный за предоставление муниципальной услуги уведомляет заявителя о принятом решении по телефону (при наличии номера телефона в заявлении) и выдает ему результат муниципальной услуги под роспись в журнале </w:t>
      </w:r>
      <w:proofErr w:type="gramStart"/>
      <w:r w:rsidRPr="00FE75CE">
        <w:rPr>
          <w:rFonts w:ascii="Times New Roman" w:eastAsia="Times New Roman" w:hAnsi="Times New Roman" w:cs="Times New Roman"/>
          <w:sz w:val="28"/>
          <w:szCs w:val="28"/>
          <w:lang w:eastAsia="ru-RU"/>
        </w:rPr>
        <w:t>регистрации предоставления муниципальной услуги  комитета финансов администрации муниципального района</w:t>
      </w:r>
      <w:proofErr w:type="gramEnd"/>
      <w:r w:rsidRPr="00FE75CE">
        <w:rPr>
          <w:rFonts w:ascii="Times New Roman" w:eastAsia="Times New Roman" w:hAnsi="Times New Roman" w:cs="Times New Roman"/>
          <w:sz w:val="28"/>
          <w:szCs w:val="28"/>
          <w:lang w:eastAsia="ru-RU"/>
        </w:rPr>
        <w:t>.</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В случае отсутствия возможности оперативного вручения заявителю результата муниципальной услуги или отказа в предоставлении муниципальной услуги,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и (или) в форме электронного документа, подписанного усиленной квалифицированной электронной подписью, по адресу электронной почты, указанной в заявлении, либо через МФЦ.</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Результатом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выдача (направление) заявителю результата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lastRenderedPageBreak/>
        <w:t xml:space="preserve">- роспись заявителя в журнале регистрации и выдачи документов, внесение специалистом, ответственным за прием и регистрацию документов, записи в журнале регистрации исходящей корреспонденции о направлении соответствующего документа посредством электронной почты, и (или)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IV. Порядок и формы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исполнением административного регламента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Порядок осуществления текущего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4.1.</w:t>
      </w:r>
      <w:r w:rsidRPr="00FE75CE">
        <w:rPr>
          <w:rFonts w:ascii="Times New Roman" w:eastAsia="Times New Roman" w:hAnsi="Times New Roman" w:cs="Times New Roman"/>
          <w:sz w:val="28"/>
          <w:szCs w:val="28"/>
          <w:lang w:eastAsia="ru-RU"/>
        </w:rPr>
        <w:t xml:space="preserve">Текущий </w:t>
      </w:r>
      <w:proofErr w:type="gramStart"/>
      <w:r w:rsidRPr="00FE75CE">
        <w:rPr>
          <w:rFonts w:ascii="Times New Roman" w:eastAsia="Times New Roman" w:hAnsi="Times New Roman" w:cs="Times New Roman"/>
          <w:sz w:val="28"/>
          <w:szCs w:val="28"/>
          <w:lang w:eastAsia="ru-RU"/>
        </w:rPr>
        <w:t>контроль за</w:t>
      </w:r>
      <w:proofErr w:type="gramEnd"/>
      <w:r w:rsidRPr="00FE75CE">
        <w:rPr>
          <w:rFonts w:ascii="Times New Roman" w:eastAsia="Times New Roman" w:hAnsi="Times New Roman" w:cs="Times New Roman"/>
          <w:sz w:val="28"/>
          <w:szCs w:val="28"/>
          <w:lang w:eastAsia="ru-RU"/>
        </w:rPr>
        <w:t xml:space="preserve"> соблюдением и исполнением муниципальными служащими последовательности действий, определённых административными процедурами по предоставлению муниципальной услуги, осуществляется главой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Полнота и качество предоставления муниципальной услуги определяются по результатам проверки.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w:t>
      </w:r>
      <w:r w:rsidRPr="00FE75CE">
        <w:rPr>
          <w:rFonts w:ascii="Times New Roman" w:eastAsia="Times New Roman" w:hAnsi="Times New Roman" w:cs="Times New Roman"/>
          <w:sz w:val="28"/>
          <w:szCs w:val="28"/>
          <w:lang w:eastAsia="ru-RU"/>
        </w:rPr>
        <w:lastRenderedPageBreak/>
        <w:t>проверки). Проверка также может проводиться по конкретному обращению заявителя.</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 4.2. </w:t>
      </w:r>
      <w:r w:rsidRPr="00FE75CE">
        <w:rPr>
          <w:rFonts w:ascii="Times New Roman" w:eastAsia="Times New Roman" w:hAnsi="Times New Roman" w:cs="Times New Roman"/>
          <w:sz w:val="28"/>
          <w:szCs w:val="28"/>
          <w:lang w:eastAsia="ru-RU"/>
        </w:rPr>
        <w:t xml:space="preserve">Текущий контроль осуществляется постоянно. </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4.3. </w:t>
      </w:r>
      <w:r w:rsidRPr="00FE75CE">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4.4. </w:t>
      </w:r>
      <w:r w:rsidRPr="00FE75CE">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планов работы администрации </w:t>
      </w:r>
      <w:r w:rsidR="00FE75CE" w:rsidRP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и внеплановыми (в форме рассмотрения жалобы на действия (бездействие) должностных лиц администрации Советского муниципального образования, предоставляющих муниципальную услугу, а также ее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Периодичность осуществления плановых проверок устанавливается главой администрации </w:t>
      </w:r>
      <w:r w:rsidR="00FE75CE" w:rsidRP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2.18 административного регламента.</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4.5. </w:t>
      </w:r>
      <w:r w:rsidRPr="00FE75CE">
        <w:rPr>
          <w:rFonts w:ascii="Times New Roman" w:eastAsia="Times New Roman" w:hAnsi="Times New Roman" w:cs="Times New Roman"/>
          <w:sz w:val="28"/>
          <w:szCs w:val="28"/>
          <w:lang w:eastAsia="ru-RU"/>
        </w:rPr>
        <w:t xml:space="preserve">По результатам проведенных проверок в случае </w:t>
      </w:r>
      <w:proofErr w:type="gramStart"/>
      <w:r w:rsidRPr="00FE75CE">
        <w:rPr>
          <w:rFonts w:ascii="Times New Roman" w:eastAsia="Times New Roman" w:hAnsi="Times New Roman" w:cs="Times New Roman"/>
          <w:sz w:val="28"/>
          <w:szCs w:val="28"/>
          <w:lang w:eastAsia="ru-RU"/>
        </w:rPr>
        <w:t>выявления нарушений соблюдения положений регламента</w:t>
      </w:r>
      <w:proofErr w:type="gramEnd"/>
      <w:r w:rsidRPr="00FE75CE">
        <w:rPr>
          <w:rFonts w:ascii="Times New Roman" w:eastAsia="Times New Roman" w:hAnsi="Times New Roman" w:cs="Times New Roman"/>
          <w:sz w:val="28"/>
          <w:szCs w:val="28"/>
          <w:lang w:eastAsia="ru-RU"/>
        </w:rPr>
        <w:t xml:space="preserve"> виновные муниципальные служащие и должностные лица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4.6. </w:t>
      </w:r>
      <w:r w:rsidRPr="00FE75CE">
        <w:rPr>
          <w:rFonts w:ascii="Times New Roman" w:eastAsia="Times New Roman" w:hAnsi="Times New Roman" w:cs="Times New Roman"/>
          <w:sz w:val="28"/>
          <w:szCs w:val="28"/>
          <w:lang w:eastAsia="ru-RU"/>
        </w:rPr>
        <w:t xml:space="preserve">Персональная ответственность должностных лиц администрации </w:t>
      </w:r>
      <w:r w:rsidR="00FE75CE">
        <w:rPr>
          <w:rFonts w:ascii="Times New Roman" w:eastAsia="Times New Roman" w:hAnsi="Times New Roman" w:cs="Times New Roman"/>
          <w:sz w:val="28"/>
          <w:szCs w:val="28"/>
          <w:lang w:eastAsia="ru-RU"/>
        </w:rPr>
        <w:t>Пушкинского</w:t>
      </w:r>
      <w:r w:rsidRPr="00FE75CE">
        <w:rPr>
          <w:rFonts w:ascii="Times New Roman" w:eastAsia="Times New Roman" w:hAnsi="Times New Roman" w:cs="Times New Roman"/>
          <w:sz w:val="28"/>
          <w:szCs w:val="28"/>
          <w:lang w:eastAsia="ru-RU"/>
        </w:rPr>
        <w:t xml:space="preserve"> муниципального образования закрепляется в должностных обязанностях в соответствии с требованиями законодательства Российской Федерации и муниципальными нормативными правовыми актами.</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 </w:t>
      </w: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126D5A">
        <w:rPr>
          <w:rFonts w:ascii="Times New Roman" w:eastAsia="Times New Roman" w:hAnsi="Times New Roman" w:cs="Times New Roman"/>
          <w:b/>
          <w:sz w:val="28"/>
          <w:szCs w:val="28"/>
          <w:lang w:eastAsia="ru-RU"/>
        </w:rPr>
        <w:t>контроля за</w:t>
      </w:r>
      <w:proofErr w:type="gramEnd"/>
      <w:r w:rsidRPr="00126D5A">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4.7. </w:t>
      </w:r>
      <w:r w:rsidRPr="00FE75CE">
        <w:rPr>
          <w:rFonts w:ascii="Times New Roman" w:eastAsia="Times New Roman" w:hAnsi="Times New Roman" w:cs="Times New Roman"/>
          <w:sz w:val="28"/>
          <w:szCs w:val="28"/>
          <w:lang w:eastAsia="ru-RU"/>
        </w:rPr>
        <w:t xml:space="preserve">Заявители имеют право осуществлять </w:t>
      </w:r>
      <w:proofErr w:type="gramStart"/>
      <w:r w:rsidRPr="00FE75CE">
        <w:rPr>
          <w:rFonts w:ascii="Times New Roman" w:eastAsia="Times New Roman" w:hAnsi="Times New Roman" w:cs="Times New Roman"/>
          <w:sz w:val="28"/>
          <w:szCs w:val="28"/>
          <w:lang w:eastAsia="ru-RU"/>
        </w:rPr>
        <w:t>контроль за</w:t>
      </w:r>
      <w:proofErr w:type="gramEnd"/>
      <w:r w:rsidRPr="00FE75CE">
        <w:rPr>
          <w:rFonts w:ascii="Times New Roman" w:eastAsia="Times New Roman" w:hAnsi="Times New Roman" w:cs="Times New Roman"/>
          <w:sz w:val="28"/>
          <w:szCs w:val="28"/>
          <w:lang w:eastAsia="ru-RU"/>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26D5A" w:rsidRPr="00126D5A" w:rsidRDefault="00126D5A" w:rsidP="00126D5A">
      <w:pPr>
        <w:jc w:val="both"/>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 xml:space="preserve">4.8. </w:t>
      </w:r>
      <w:r w:rsidRPr="00FE75CE">
        <w:rPr>
          <w:rFonts w:ascii="Times New Roman" w:eastAsia="Times New Roman" w:hAnsi="Times New Roman" w:cs="Times New Roman"/>
          <w:sz w:val="28"/>
          <w:szCs w:val="28"/>
          <w:lang w:eastAsia="ru-RU"/>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 </w:t>
      </w:r>
      <w:r w:rsidRPr="00FE75CE">
        <w:rPr>
          <w:rFonts w:ascii="Times New Roman" w:eastAsia="Times New Roman" w:hAnsi="Times New Roman" w:cs="Times New Roman"/>
          <w:sz w:val="28"/>
          <w:szCs w:val="28"/>
          <w:lang w:eastAsia="ru-RU"/>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FE75CE">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Предмет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FE75CE"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5.2. </w:t>
      </w:r>
      <w:proofErr w:type="gramStart"/>
      <w:r w:rsidRPr="00FE75CE">
        <w:rPr>
          <w:rFonts w:ascii="Times New Roman" w:eastAsia="Times New Roman" w:hAnsi="Times New Roman" w:cs="Times New Roman"/>
          <w:sz w:val="28"/>
          <w:szCs w:val="28"/>
          <w:lang w:eastAsia="ru-RU"/>
        </w:rPr>
        <w:t xml:space="preserve">Предметом жалобы могут являться действие (бездействие) и (или) решения, осуществляемые (принятые) администрацией </w:t>
      </w:r>
      <w:r w:rsidR="00FE75CE">
        <w:rPr>
          <w:rFonts w:ascii="Times New Roman" w:eastAsia="Times New Roman" w:hAnsi="Times New Roman" w:cs="Times New Roman"/>
          <w:sz w:val="28"/>
          <w:szCs w:val="28"/>
          <w:lang w:eastAsia="ru-RU"/>
        </w:rPr>
        <w:t xml:space="preserve">Пушкинского </w:t>
      </w:r>
      <w:r w:rsidRPr="00FE75CE">
        <w:rPr>
          <w:rFonts w:ascii="Times New Roman" w:eastAsia="Times New Roman" w:hAnsi="Times New Roman" w:cs="Times New Roman"/>
          <w:sz w:val="28"/>
          <w:szCs w:val="28"/>
          <w:lang w:eastAsia="ru-RU"/>
        </w:rPr>
        <w:t>муниципального образования, предоставляющей муниципальную услугу, а также его должностным лицом, муниципальных служащих, с совершением (принятием) которых не согласно лицо, обратившееся с жалобой.</w:t>
      </w:r>
      <w:proofErr w:type="gramEnd"/>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FE75CE">
        <w:rPr>
          <w:rFonts w:ascii="Times New Roman" w:eastAsia="Times New Roman" w:hAnsi="Times New Roman" w:cs="Times New Roman"/>
          <w:sz w:val="28"/>
          <w:szCs w:val="28"/>
          <w:lang w:eastAsia="ru-RU"/>
        </w:rPr>
        <w:lastRenderedPageBreak/>
        <w:t>правовыми актами Саратовской области и муниципальными нормативными правовыми актами для предоставления муниципальной услуги, у заявителя;</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126D5A" w:rsidRPr="00FE75CE" w:rsidRDefault="00126D5A" w:rsidP="00126D5A">
      <w:pPr>
        <w:jc w:val="both"/>
        <w:rPr>
          <w:rFonts w:ascii="Times New Roman" w:eastAsia="Times New Roman" w:hAnsi="Times New Roman" w:cs="Times New Roman"/>
          <w:sz w:val="28"/>
          <w:szCs w:val="28"/>
          <w:lang w:eastAsia="ru-RU"/>
        </w:rPr>
      </w:pPr>
      <w:proofErr w:type="gramStart"/>
      <w:r w:rsidRPr="00FE75CE">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FE75CE">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FE75C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126D5A" w:rsidRPr="00FE75CE" w:rsidRDefault="00126D5A" w:rsidP="00126D5A">
      <w:pPr>
        <w:jc w:val="both"/>
        <w:rPr>
          <w:rFonts w:ascii="Times New Roman" w:eastAsia="Times New Roman" w:hAnsi="Times New Roman" w:cs="Times New Roman"/>
          <w:sz w:val="28"/>
          <w:szCs w:val="28"/>
          <w:lang w:eastAsia="ru-RU"/>
        </w:rPr>
      </w:pPr>
      <w:r w:rsidRPr="00FE75C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Органы местного самоуправления и должностные лица, которым может быть направлена жалоба</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5.3.</w:t>
      </w:r>
      <w:r w:rsidRPr="00126D5A">
        <w:rPr>
          <w:rFonts w:ascii="Times New Roman" w:eastAsia="Times New Roman" w:hAnsi="Times New Roman" w:cs="Times New Roman"/>
          <w:b/>
          <w:sz w:val="28"/>
          <w:szCs w:val="28"/>
          <w:lang w:eastAsia="ru-RU"/>
        </w:rPr>
        <w:tab/>
      </w:r>
      <w:r w:rsidRPr="001B421F">
        <w:rPr>
          <w:rFonts w:ascii="Times New Roman" w:eastAsia="Times New Roman" w:hAnsi="Times New Roman" w:cs="Times New Roman"/>
          <w:sz w:val="28"/>
          <w:szCs w:val="28"/>
          <w:lang w:eastAsia="ru-RU"/>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1B421F">
        <w:rPr>
          <w:rFonts w:ascii="Times New Roman" w:eastAsia="Times New Roman" w:hAnsi="Times New Roman" w:cs="Times New Roman"/>
          <w:sz w:val="28"/>
          <w:szCs w:val="28"/>
          <w:lang w:eastAsia="ru-RU"/>
        </w:rPr>
        <w:t xml:space="preserve">Пушкинского </w:t>
      </w:r>
      <w:r w:rsidRPr="001B421F">
        <w:rPr>
          <w:rFonts w:ascii="Times New Roman" w:eastAsia="Times New Roman" w:hAnsi="Times New Roman" w:cs="Times New Roman"/>
          <w:sz w:val="28"/>
          <w:szCs w:val="28"/>
          <w:lang w:eastAsia="ru-RU"/>
        </w:rPr>
        <w:t>муниципального образования.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подачи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lastRenderedPageBreak/>
        <w:t xml:space="preserve">5.4. </w:t>
      </w:r>
      <w:r w:rsidRPr="001B421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 </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5.5. </w:t>
      </w:r>
      <w:proofErr w:type="gramStart"/>
      <w:r w:rsidRPr="001B42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421F">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B421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частью 1.1 статьи 16 Закона № 210-ФЗ, а также их </w:t>
      </w:r>
      <w:r w:rsidRPr="001B421F">
        <w:rPr>
          <w:rFonts w:ascii="Times New Roman" w:eastAsia="Times New Roman" w:hAnsi="Times New Roman" w:cs="Times New Roman"/>
          <w:sz w:val="28"/>
          <w:szCs w:val="28"/>
          <w:lang w:eastAsia="ru-RU"/>
        </w:rPr>
        <w:lastRenderedPageBreak/>
        <w:t xml:space="preserve">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5.6. </w:t>
      </w:r>
      <w:r w:rsidRPr="001B421F">
        <w:rPr>
          <w:rFonts w:ascii="Times New Roman" w:eastAsia="Times New Roman" w:hAnsi="Times New Roman" w:cs="Times New Roman"/>
          <w:sz w:val="28"/>
          <w:szCs w:val="28"/>
          <w:lang w:eastAsia="ru-RU"/>
        </w:rPr>
        <w:t>Жалоба должна содержать:</w:t>
      </w:r>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roofErr w:type="gramEnd"/>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Закона № 210-ФЗ, их работников;</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предусмотренный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5.7. </w:t>
      </w:r>
      <w:r w:rsidRPr="001B421F">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1B421F">
        <w:rPr>
          <w:rFonts w:ascii="Times New Roman" w:eastAsia="Times New Roman" w:hAnsi="Times New Roman" w:cs="Times New Roman"/>
          <w:sz w:val="28"/>
          <w:szCs w:val="28"/>
          <w:lang w:eastAsia="ru-RU"/>
        </w:rPr>
        <w:lastRenderedPageBreak/>
        <w:t xml:space="preserve">подтверждающего полномочия на осуществление действий от имени заявителя, может быть </w:t>
      </w:r>
      <w:proofErr w:type="gramStart"/>
      <w:r w:rsidRPr="001B421F">
        <w:rPr>
          <w:rFonts w:ascii="Times New Roman" w:eastAsia="Times New Roman" w:hAnsi="Times New Roman" w:cs="Times New Roman"/>
          <w:sz w:val="28"/>
          <w:szCs w:val="28"/>
          <w:lang w:eastAsia="ru-RU"/>
        </w:rPr>
        <w:t>представлена</w:t>
      </w:r>
      <w:proofErr w:type="gramEnd"/>
      <w:r w:rsidRPr="001B421F">
        <w:rPr>
          <w:rFonts w:ascii="Times New Roman" w:eastAsia="Times New Roman" w:hAnsi="Times New Roman" w:cs="Times New Roman"/>
          <w:sz w:val="28"/>
          <w:szCs w:val="28"/>
          <w:lang w:eastAsia="ru-RU"/>
        </w:rPr>
        <w:t>:</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5.8. </w:t>
      </w:r>
      <w:r w:rsidRPr="001B421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5.9. </w:t>
      </w:r>
      <w:r w:rsidRPr="001B421F">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официального сайта органа местного самоуправления в информационно-телекоммуникационной сети Интернет;</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Сроки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5.10. </w:t>
      </w:r>
      <w:r w:rsidRPr="001B421F">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Закона № 210-ФЗ, либо вышестоящий орган (при его наличии), подлежит рассмотрению в течени</w:t>
      </w:r>
      <w:proofErr w:type="gramStart"/>
      <w:r w:rsidRPr="001B421F">
        <w:rPr>
          <w:rFonts w:ascii="Times New Roman" w:eastAsia="Times New Roman" w:hAnsi="Times New Roman" w:cs="Times New Roman"/>
          <w:sz w:val="28"/>
          <w:szCs w:val="28"/>
          <w:lang w:eastAsia="ru-RU"/>
        </w:rPr>
        <w:t>и</w:t>
      </w:r>
      <w:proofErr w:type="gramEnd"/>
      <w:r w:rsidRPr="001B421F">
        <w:rPr>
          <w:rFonts w:ascii="Times New Roman" w:eastAsia="Times New Roman" w:hAnsi="Times New Roman" w:cs="Times New Roman"/>
          <w:sz w:val="28"/>
          <w:szCs w:val="28"/>
          <w:lang w:eastAsia="ru-RU"/>
        </w:rPr>
        <w:t xml:space="preserve"> пятнадцати рабочих- дней со дня ее регистрации, а в случае </w:t>
      </w:r>
      <w:r w:rsidRPr="001B421F">
        <w:rPr>
          <w:rFonts w:ascii="Times New Roman" w:eastAsia="Times New Roman" w:hAnsi="Times New Roman" w:cs="Times New Roman"/>
          <w:sz w:val="28"/>
          <w:szCs w:val="28"/>
          <w:lang w:eastAsia="ru-RU"/>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5.11. </w:t>
      </w:r>
      <w:r w:rsidRPr="001B421F">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Результат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ab/>
        <w:t xml:space="preserve">5.12. </w:t>
      </w:r>
      <w:r w:rsidRPr="001B421F">
        <w:rPr>
          <w:rFonts w:ascii="Times New Roman" w:eastAsia="Times New Roman" w:hAnsi="Times New Roman" w:cs="Times New Roman"/>
          <w:sz w:val="28"/>
          <w:szCs w:val="28"/>
          <w:lang w:eastAsia="ru-RU"/>
        </w:rPr>
        <w:t xml:space="preserve">По результатам рассмотрения жалобы администрацией </w:t>
      </w:r>
      <w:r w:rsidR="001B421F" w:rsidRPr="001B421F">
        <w:rPr>
          <w:rFonts w:ascii="Times New Roman" w:eastAsia="Times New Roman" w:hAnsi="Times New Roman" w:cs="Times New Roman"/>
          <w:sz w:val="28"/>
          <w:szCs w:val="28"/>
          <w:lang w:eastAsia="ru-RU"/>
        </w:rPr>
        <w:t xml:space="preserve">Пушкинского </w:t>
      </w:r>
      <w:r w:rsidRPr="001B421F">
        <w:rPr>
          <w:rFonts w:ascii="Times New Roman" w:eastAsia="Times New Roman" w:hAnsi="Times New Roman" w:cs="Times New Roman"/>
          <w:sz w:val="28"/>
          <w:szCs w:val="28"/>
          <w:lang w:eastAsia="ru-RU"/>
        </w:rPr>
        <w:t>муниципального образования принимает одно из следующих решений:</w:t>
      </w:r>
    </w:p>
    <w:p w:rsidR="00126D5A" w:rsidRP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в удовлетворении жалобы отказывается.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421F">
        <w:rPr>
          <w:rFonts w:ascii="Times New Roman" w:eastAsia="Times New Roman" w:hAnsi="Times New Roman" w:cs="Times New Roman"/>
          <w:sz w:val="28"/>
          <w:szCs w:val="28"/>
          <w:lang w:eastAsia="ru-RU"/>
        </w:rPr>
        <w:t>неудобства</w:t>
      </w:r>
      <w:proofErr w:type="gramEnd"/>
      <w:r w:rsidRPr="001B421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5.13. </w:t>
      </w:r>
      <w:r w:rsidRPr="001B42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ab/>
        <w:t xml:space="preserve">5.14. </w:t>
      </w:r>
      <w:r w:rsidRPr="001B421F">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5.12 Административного регламента, заявителю в письменной форме и (или) в форме электронных документов, подписанных усиленной квалифицированной электронной подписью направляется мотивированный ответ о результатах рассмотрения жалобы.</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ab/>
        <w:t>В ответе по результатам рассмотрения жалобы указываются: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основания для принятия решения по жалобе;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принятое по жалобе решение;</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Порядок обжалования решения по жалобе</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5.15. </w:t>
      </w:r>
      <w:r w:rsidRPr="001B421F">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5.16. </w:t>
      </w:r>
      <w:r w:rsidRPr="001B421F">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26D5A" w:rsidRDefault="00126D5A" w:rsidP="001B421F">
      <w:pPr>
        <w:jc w:val="center"/>
        <w:rPr>
          <w:rFonts w:ascii="Times New Roman" w:eastAsia="Times New Roman" w:hAnsi="Times New Roman" w:cs="Times New Roman"/>
          <w:b/>
          <w:sz w:val="28"/>
          <w:szCs w:val="28"/>
          <w:lang w:eastAsia="ru-RU"/>
        </w:rPr>
      </w:pPr>
      <w:r w:rsidRPr="00126D5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126D5A" w:rsidRPr="00126D5A" w:rsidRDefault="00126D5A" w:rsidP="00126D5A">
      <w:pPr>
        <w:jc w:val="both"/>
        <w:rPr>
          <w:rFonts w:ascii="Times New Roman" w:eastAsia="Times New Roman" w:hAnsi="Times New Roman" w:cs="Times New Roman"/>
          <w:b/>
          <w:sz w:val="28"/>
          <w:szCs w:val="28"/>
          <w:lang w:eastAsia="ru-RU"/>
        </w:rPr>
      </w:pPr>
    </w:p>
    <w:p w:rsidR="00126D5A" w:rsidRPr="001B421F" w:rsidRDefault="00126D5A" w:rsidP="00126D5A">
      <w:pPr>
        <w:jc w:val="both"/>
        <w:rPr>
          <w:rFonts w:ascii="Times New Roman" w:eastAsia="Times New Roman" w:hAnsi="Times New Roman" w:cs="Times New Roman"/>
          <w:sz w:val="28"/>
          <w:szCs w:val="28"/>
          <w:lang w:eastAsia="ru-RU"/>
        </w:rPr>
      </w:pPr>
      <w:r w:rsidRPr="00126D5A">
        <w:rPr>
          <w:rFonts w:ascii="Times New Roman" w:eastAsia="Times New Roman" w:hAnsi="Times New Roman" w:cs="Times New Roman"/>
          <w:b/>
          <w:sz w:val="28"/>
          <w:szCs w:val="28"/>
          <w:lang w:eastAsia="ru-RU"/>
        </w:rPr>
        <w:t xml:space="preserve">5.17. </w:t>
      </w:r>
      <w:r w:rsidRPr="001B421F">
        <w:rPr>
          <w:rFonts w:ascii="Times New Roman" w:eastAsia="Times New Roman" w:hAnsi="Times New Roman" w:cs="Times New Roman"/>
          <w:sz w:val="28"/>
          <w:szCs w:val="28"/>
          <w:lang w:eastAsia="ru-RU"/>
        </w:rPr>
        <w:t>Информация о порядке подачи и рассмотрения жалобы доводится до заявителя следующими способами:</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администрацию района и в МФЦ;</w:t>
      </w:r>
    </w:p>
    <w:p w:rsidR="00126D5A" w:rsidRPr="001B421F" w:rsidRDefault="00126D5A" w:rsidP="00126D5A">
      <w:pPr>
        <w:jc w:val="both"/>
        <w:rPr>
          <w:rFonts w:ascii="Times New Roman" w:eastAsia="Times New Roman" w:hAnsi="Times New Roman" w:cs="Times New Roman"/>
          <w:sz w:val="28"/>
          <w:szCs w:val="28"/>
          <w:lang w:eastAsia="ru-RU"/>
        </w:rPr>
      </w:pPr>
      <w:r w:rsidRPr="001B421F">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rsidR="001B421F" w:rsidRDefault="00126D5A" w:rsidP="00126D5A">
      <w:pPr>
        <w:jc w:val="both"/>
        <w:rPr>
          <w:rFonts w:ascii="Times New Roman" w:eastAsia="Times New Roman" w:hAnsi="Times New Roman" w:cs="Times New Roman"/>
          <w:sz w:val="28"/>
          <w:szCs w:val="28"/>
          <w:lang w:eastAsia="ru-RU"/>
        </w:rPr>
      </w:pPr>
      <w:proofErr w:type="gramStart"/>
      <w:r w:rsidRPr="001B421F">
        <w:rPr>
          <w:rFonts w:ascii="Times New Roman" w:eastAsia="Times New Roman" w:hAnsi="Times New Roman" w:cs="Times New Roman"/>
          <w:sz w:val="28"/>
          <w:szCs w:val="28"/>
          <w:lang w:eastAsia="ru-RU"/>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126D5A" w:rsidRPr="00A01101" w:rsidRDefault="001B421F" w:rsidP="001B421F">
      <w:pPr>
        <w:jc w:val="both"/>
        <w:rPr>
          <w:rFonts w:ascii="Times New Roman" w:eastAsia="Times New Roman" w:hAnsi="Times New Roman" w:cs="Times New Roman"/>
          <w:b/>
          <w:sz w:val="20"/>
          <w:szCs w:val="20"/>
          <w:lang w:eastAsia="ru-RU"/>
        </w:rPr>
      </w:pPr>
      <w:r>
        <w:rPr>
          <w:rFonts w:ascii="Times New Roman" w:hAnsi="Times New Roman" w:cs="Times New Roman"/>
          <w:sz w:val="28"/>
          <w:szCs w:val="28"/>
        </w:rPr>
        <w:lastRenderedPageBreak/>
        <w:t xml:space="preserve">                                                                           </w:t>
      </w:r>
      <w:r w:rsidR="00126D5A" w:rsidRPr="00A01101">
        <w:rPr>
          <w:rFonts w:ascii="Times New Roman" w:hAnsi="Times New Roman" w:cs="Times New Roman"/>
          <w:b/>
          <w:sz w:val="20"/>
          <w:szCs w:val="20"/>
        </w:rPr>
        <w:t>Приложение № 1</w:t>
      </w:r>
    </w:p>
    <w:p w:rsidR="00126D5A" w:rsidRPr="00A01101" w:rsidRDefault="00A01101" w:rsidP="001B421F">
      <w:pPr>
        <w:ind w:left="5670"/>
        <w:jc w:val="both"/>
        <w:rPr>
          <w:rFonts w:ascii="Times New Roman" w:hAnsi="Times New Roman" w:cs="Times New Roman"/>
          <w:b/>
          <w:sz w:val="20"/>
          <w:szCs w:val="20"/>
        </w:rPr>
      </w:pPr>
      <w:r>
        <w:rPr>
          <w:rFonts w:ascii="Times New Roman" w:hAnsi="Times New Roman" w:cs="Times New Roman"/>
          <w:b/>
          <w:sz w:val="20"/>
          <w:szCs w:val="20"/>
        </w:rPr>
        <w:t xml:space="preserve">к </w:t>
      </w:r>
      <w:r w:rsidR="00126D5A" w:rsidRPr="00A01101">
        <w:rPr>
          <w:rFonts w:ascii="Times New Roman" w:hAnsi="Times New Roman" w:cs="Times New Roman"/>
          <w:b/>
          <w:sz w:val="20"/>
          <w:szCs w:val="20"/>
        </w:rPr>
        <w:t xml:space="preserve">административному </w:t>
      </w:r>
      <w:r w:rsidR="001B421F" w:rsidRPr="00A01101">
        <w:rPr>
          <w:rFonts w:ascii="Times New Roman" w:hAnsi="Times New Roman" w:cs="Times New Roman"/>
          <w:b/>
          <w:sz w:val="20"/>
          <w:szCs w:val="20"/>
        </w:rPr>
        <w:t xml:space="preserve">                 </w:t>
      </w:r>
      <w:r w:rsidR="00126D5A" w:rsidRPr="00A01101">
        <w:rPr>
          <w:rFonts w:ascii="Times New Roman" w:hAnsi="Times New Roman" w:cs="Times New Roman"/>
          <w:b/>
          <w:sz w:val="20"/>
          <w:szCs w:val="20"/>
        </w:rPr>
        <w:t>регламенту</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A01101">
      <w:pPr>
        <w:jc w:val="center"/>
        <w:rPr>
          <w:rFonts w:ascii="Times New Roman" w:hAnsi="Times New Roman" w:cs="Times New Roman"/>
          <w:sz w:val="28"/>
          <w:szCs w:val="28"/>
        </w:rPr>
      </w:pPr>
      <w:r w:rsidRPr="00126D5A">
        <w:rPr>
          <w:rFonts w:ascii="Times New Roman" w:hAnsi="Times New Roman" w:cs="Times New Roman"/>
          <w:sz w:val="28"/>
          <w:szCs w:val="28"/>
        </w:rPr>
        <w:t>Форма заявления</w:t>
      </w:r>
    </w:p>
    <w:p w:rsidR="00126D5A" w:rsidRPr="00126D5A" w:rsidRDefault="00126D5A" w:rsidP="00126D5A">
      <w:pPr>
        <w:jc w:val="both"/>
        <w:rPr>
          <w:rFonts w:ascii="Times New Roman" w:hAnsi="Times New Roman" w:cs="Times New Roman"/>
          <w:sz w:val="28"/>
          <w:szCs w:val="28"/>
        </w:rPr>
      </w:pPr>
    </w:p>
    <w:p w:rsidR="00126D5A" w:rsidRPr="00A01101" w:rsidRDefault="00126D5A" w:rsidP="00A01101">
      <w:pPr>
        <w:ind w:left="3870"/>
        <w:jc w:val="both"/>
        <w:rPr>
          <w:rFonts w:ascii="Times New Roman" w:hAnsi="Times New Roman" w:cs="Times New Roman"/>
          <w:sz w:val="20"/>
          <w:szCs w:val="20"/>
        </w:rPr>
      </w:pPr>
      <w:r w:rsidRPr="00A01101">
        <w:rPr>
          <w:rFonts w:ascii="Times New Roman" w:hAnsi="Times New Roman" w:cs="Times New Roman"/>
          <w:sz w:val="20"/>
          <w:szCs w:val="20"/>
        </w:rPr>
        <w:t xml:space="preserve">В Администрацию </w:t>
      </w:r>
      <w:r w:rsidR="00A01101" w:rsidRPr="00A01101">
        <w:rPr>
          <w:rFonts w:ascii="Times New Roman" w:hAnsi="Times New Roman" w:cs="Times New Roman"/>
          <w:sz w:val="20"/>
          <w:szCs w:val="20"/>
        </w:rPr>
        <w:t>Пушкинск</w:t>
      </w:r>
      <w:r w:rsidR="00A01101">
        <w:rPr>
          <w:rFonts w:ascii="Times New Roman" w:hAnsi="Times New Roman" w:cs="Times New Roman"/>
          <w:sz w:val="20"/>
          <w:szCs w:val="20"/>
        </w:rPr>
        <w:t>о</w:t>
      </w:r>
      <w:r w:rsidR="00A01101" w:rsidRPr="00A01101">
        <w:rPr>
          <w:rFonts w:ascii="Times New Roman" w:hAnsi="Times New Roman" w:cs="Times New Roman"/>
          <w:sz w:val="20"/>
          <w:szCs w:val="20"/>
        </w:rPr>
        <w:t>го</w:t>
      </w:r>
      <w:r w:rsidRPr="00A01101">
        <w:rPr>
          <w:rFonts w:ascii="Times New Roman" w:hAnsi="Times New Roman" w:cs="Times New Roman"/>
          <w:sz w:val="20"/>
          <w:szCs w:val="20"/>
        </w:rPr>
        <w:t xml:space="preserve"> муниципального </w:t>
      </w:r>
      <w:r w:rsidR="00A01101">
        <w:rPr>
          <w:rFonts w:ascii="Times New Roman" w:hAnsi="Times New Roman" w:cs="Times New Roman"/>
          <w:sz w:val="20"/>
          <w:szCs w:val="20"/>
        </w:rPr>
        <w:t xml:space="preserve">                      </w:t>
      </w:r>
      <w:r w:rsidRPr="00A01101">
        <w:rPr>
          <w:rFonts w:ascii="Times New Roman" w:hAnsi="Times New Roman" w:cs="Times New Roman"/>
          <w:sz w:val="20"/>
          <w:szCs w:val="20"/>
        </w:rPr>
        <w:t>образования</w:t>
      </w:r>
      <w:r w:rsidR="00A01101">
        <w:rPr>
          <w:rFonts w:ascii="Times New Roman" w:hAnsi="Times New Roman" w:cs="Times New Roman"/>
          <w:sz w:val="20"/>
          <w:szCs w:val="20"/>
        </w:rPr>
        <w:tab/>
      </w:r>
      <w:r w:rsidR="00A01101">
        <w:rPr>
          <w:rFonts w:ascii="Times New Roman" w:hAnsi="Times New Roman" w:cs="Times New Roman"/>
          <w:sz w:val="20"/>
          <w:szCs w:val="20"/>
        </w:rPr>
        <w:tab/>
      </w:r>
      <w:r w:rsidRPr="00A01101">
        <w:rPr>
          <w:rFonts w:ascii="Times New Roman" w:hAnsi="Times New Roman" w:cs="Times New Roman"/>
          <w:sz w:val="20"/>
          <w:szCs w:val="20"/>
        </w:rPr>
        <w:t xml:space="preserve"> </w:t>
      </w:r>
      <w:proofErr w:type="gramStart"/>
      <w:r w:rsidRPr="00A01101">
        <w:rPr>
          <w:rFonts w:ascii="Times New Roman" w:hAnsi="Times New Roman" w:cs="Times New Roman"/>
          <w:sz w:val="20"/>
          <w:szCs w:val="20"/>
        </w:rPr>
        <w:t>от</w:t>
      </w:r>
      <w:proofErr w:type="gramEnd"/>
      <w:r w:rsidRPr="00A01101">
        <w:rPr>
          <w:rFonts w:ascii="Times New Roman" w:hAnsi="Times New Roman" w:cs="Times New Roman"/>
          <w:sz w:val="20"/>
          <w:szCs w:val="20"/>
        </w:rPr>
        <w:t xml:space="preserve"> ________________________________</w:t>
      </w:r>
    </w:p>
    <w:p w:rsidR="00126D5A" w:rsidRPr="00A01101" w:rsidRDefault="00126D5A" w:rsidP="00A01101">
      <w:pPr>
        <w:ind w:left="3162" w:firstLine="708"/>
        <w:jc w:val="both"/>
        <w:rPr>
          <w:rFonts w:ascii="Times New Roman" w:hAnsi="Times New Roman" w:cs="Times New Roman"/>
          <w:sz w:val="20"/>
          <w:szCs w:val="20"/>
        </w:rPr>
      </w:pPr>
      <w:proofErr w:type="gramStart"/>
      <w:r w:rsidRPr="00A01101">
        <w:rPr>
          <w:rFonts w:ascii="Times New Roman" w:hAnsi="Times New Roman" w:cs="Times New Roman"/>
          <w:sz w:val="20"/>
          <w:szCs w:val="20"/>
        </w:rPr>
        <w:t>(фамилия, имя, отчество заявителя (с указанием должности</w:t>
      </w:r>
      <w:proofErr w:type="gramEnd"/>
    </w:p>
    <w:p w:rsidR="00126D5A" w:rsidRPr="00A01101" w:rsidRDefault="00126D5A" w:rsidP="00A01101">
      <w:pPr>
        <w:ind w:left="3162" w:firstLine="708"/>
        <w:jc w:val="both"/>
        <w:rPr>
          <w:rFonts w:ascii="Times New Roman" w:hAnsi="Times New Roman" w:cs="Times New Roman"/>
          <w:sz w:val="20"/>
          <w:szCs w:val="20"/>
        </w:rPr>
      </w:pPr>
      <w:r w:rsidRPr="00A01101">
        <w:rPr>
          <w:rFonts w:ascii="Times New Roman" w:hAnsi="Times New Roman" w:cs="Times New Roman"/>
          <w:sz w:val="20"/>
          <w:szCs w:val="20"/>
        </w:rPr>
        <w:t xml:space="preserve">заявителя - при  подаче заявления от юридического лица) </w:t>
      </w:r>
    </w:p>
    <w:p w:rsidR="00A01101" w:rsidRDefault="00126D5A" w:rsidP="00A01101">
      <w:pPr>
        <w:ind w:left="3915"/>
        <w:jc w:val="both"/>
        <w:rPr>
          <w:rFonts w:ascii="Times New Roman" w:hAnsi="Times New Roman" w:cs="Times New Roman"/>
          <w:sz w:val="20"/>
          <w:szCs w:val="20"/>
        </w:rPr>
      </w:pPr>
      <w:r w:rsidRPr="00A01101">
        <w:rPr>
          <w:rFonts w:ascii="Times New Roman" w:hAnsi="Times New Roman" w:cs="Times New Roman"/>
          <w:sz w:val="20"/>
          <w:szCs w:val="20"/>
        </w:rPr>
        <w:t>___________________________________</w:t>
      </w:r>
      <w:r w:rsidR="00A01101">
        <w:rPr>
          <w:rFonts w:ascii="Times New Roman" w:hAnsi="Times New Roman" w:cs="Times New Roman"/>
          <w:sz w:val="20"/>
          <w:szCs w:val="20"/>
        </w:rPr>
        <w:t>_________</w:t>
      </w:r>
      <w:r w:rsidRPr="00A01101">
        <w:rPr>
          <w:rFonts w:ascii="Times New Roman" w:hAnsi="Times New Roman" w:cs="Times New Roman"/>
          <w:sz w:val="20"/>
          <w:szCs w:val="20"/>
        </w:rPr>
        <w:t>(данные документа, удостоверяющего личность физического лица) ___________________________________(полное наименование с указанием организационно-правовой формы юридического лица)</w:t>
      </w:r>
    </w:p>
    <w:p w:rsidR="00126D5A" w:rsidRPr="00A01101" w:rsidRDefault="00126D5A" w:rsidP="00A01101">
      <w:pPr>
        <w:ind w:left="3915"/>
        <w:jc w:val="both"/>
        <w:rPr>
          <w:rFonts w:ascii="Times New Roman" w:hAnsi="Times New Roman" w:cs="Times New Roman"/>
          <w:sz w:val="20"/>
          <w:szCs w:val="20"/>
        </w:rPr>
      </w:pPr>
      <w:r w:rsidRPr="00A01101">
        <w:rPr>
          <w:rFonts w:ascii="Times New Roman" w:hAnsi="Times New Roman" w:cs="Times New Roman"/>
          <w:sz w:val="20"/>
          <w:szCs w:val="20"/>
        </w:rPr>
        <w:t>___</w:t>
      </w:r>
      <w:r w:rsidR="00A01101">
        <w:rPr>
          <w:rFonts w:ascii="Times New Roman" w:hAnsi="Times New Roman" w:cs="Times New Roman"/>
          <w:sz w:val="20"/>
          <w:szCs w:val="20"/>
        </w:rPr>
        <w:t>___________________________________________________</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(адрес места жительства/нахождения)</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__________________________________</w:t>
      </w:r>
      <w:r w:rsidR="00A01101">
        <w:rPr>
          <w:rFonts w:ascii="Times New Roman" w:hAnsi="Times New Roman" w:cs="Times New Roman"/>
          <w:sz w:val="20"/>
          <w:szCs w:val="20"/>
        </w:rPr>
        <w:t>________________</w:t>
      </w:r>
      <w:r w:rsidRPr="00A01101">
        <w:rPr>
          <w:rFonts w:ascii="Times New Roman" w:hAnsi="Times New Roman" w:cs="Times New Roman"/>
          <w:sz w:val="20"/>
          <w:szCs w:val="20"/>
        </w:rPr>
        <w:t>_</w:t>
      </w:r>
    </w:p>
    <w:p w:rsidR="00126D5A" w:rsidRPr="00A01101" w:rsidRDefault="00126D5A" w:rsidP="00A01101">
      <w:pPr>
        <w:ind w:left="3540" w:firstLine="708"/>
        <w:jc w:val="both"/>
        <w:rPr>
          <w:rFonts w:ascii="Times New Roman" w:hAnsi="Times New Roman" w:cs="Times New Roman"/>
          <w:sz w:val="20"/>
          <w:szCs w:val="20"/>
        </w:rPr>
      </w:pPr>
      <w:r w:rsidRPr="00A01101">
        <w:rPr>
          <w:rFonts w:ascii="Times New Roman" w:hAnsi="Times New Roman" w:cs="Times New Roman"/>
          <w:sz w:val="20"/>
          <w:szCs w:val="20"/>
        </w:rPr>
        <w:t>телефон: __________, факс _________</w:t>
      </w:r>
    </w:p>
    <w:p w:rsidR="00126D5A" w:rsidRPr="00126D5A" w:rsidRDefault="00126D5A" w:rsidP="00A01101">
      <w:pPr>
        <w:ind w:left="3540" w:firstLine="708"/>
        <w:jc w:val="both"/>
        <w:rPr>
          <w:rFonts w:ascii="Times New Roman" w:hAnsi="Times New Roman" w:cs="Times New Roman"/>
          <w:sz w:val="28"/>
          <w:szCs w:val="28"/>
        </w:rPr>
      </w:pPr>
      <w:r w:rsidRPr="00A01101">
        <w:rPr>
          <w:rFonts w:ascii="Times New Roman" w:hAnsi="Times New Roman" w:cs="Times New Roman"/>
          <w:sz w:val="20"/>
          <w:szCs w:val="20"/>
        </w:rPr>
        <w:t>эл. адрес/почта: __________________</w:t>
      </w:r>
    </w:p>
    <w:p w:rsidR="00126D5A" w:rsidRPr="00126D5A" w:rsidRDefault="00126D5A" w:rsidP="00126D5A">
      <w:pPr>
        <w:jc w:val="both"/>
        <w:rPr>
          <w:rFonts w:ascii="Times New Roman" w:hAnsi="Times New Roman" w:cs="Times New Roman"/>
          <w:sz w:val="28"/>
          <w:szCs w:val="28"/>
        </w:rPr>
      </w:pP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ЗАЯВЛЕНИЕ</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по даче письменных разъяснений по вопросам применения нормативных правовых актов о местных налогах и сборах</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Прошу дать разъяснения по вопросу _____________________________________________________________________________</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roofErr w:type="gramStart"/>
      <w:r w:rsidRPr="00126D5A">
        <w:rPr>
          <w:rFonts w:ascii="Times New Roman" w:hAnsi="Times New Roman" w:cs="Times New Roman"/>
          <w:sz w:val="28"/>
          <w:szCs w:val="28"/>
        </w:rPr>
        <w:t xml:space="preserve">Приложение (прилагаемые к заявлению документы согласно п. 2.9 Административного регламента предоставления муниципальной услуги  </w:t>
      </w:r>
      <w:r w:rsidRPr="00126D5A">
        <w:rPr>
          <w:rFonts w:ascii="Times New Roman" w:hAnsi="Times New Roman" w:cs="Times New Roman"/>
          <w:sz w:val="28"/>
          <w:szCs w:val="28"/>
        </w:rPr>
        <w:lastRenderedPageBreak/>
        <w:t>«Предоставление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roofErr w:type="gramEnd"/>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1.__________________________________________________________________;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Результат рассмотрения заявления прошу:</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 xml:space="preserve">- выдать на руки в администрации </w:t>
      </w:r>
      <w:r w:rsidR="00A01101">
        <w:rPr>
          <w:rFonts w:ascii="Times New Roman" w:hAnsi="Times New Roman" w:cs="Times New Roman"/>
          <w:sz w:val="28"/>
          <w:szCs w:val="28"/>
        </w:rPr>
        <w:t>Пушкинского</w:t>
      </w:r>
      <w:r w:rsidRPr="00126D5A">
        <w:rPr>
          <w:rFonts w:ascii="Times New Roman" w:hAnsi="Times New Roman" w:cs="Times New Roman"/>
          <w:sz w:val="28"/>
          <w:szCs w:val="28"/>
        </w:rPr>
        <w:t xml:space="preserve"> муниципального образования; </w:t>
      </w:r>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 xml:space="preserve">-направить </w:t>
      </w:r>
      <w:r w:rsidR="00126D5A" w:rsidRPr="00126D5A">
        <w:rPr>
          <w:rFonts w:ascii="Times New Roman" w:hAnsi="Times New Roman" w:cs="Times New Roman"/>
          <w:sz w:val="28"/>
          <w:szCs w:val="28"/>
        </w:rPr>
        <w:t>по адресу</w:t>
      </w:r>
      <w:proofErr w:type="gramStart"/>
      <w:r w:rsidR="00126D5A" w:rsidRPr="00126D5A">
        <w:rPr>
          <w:rFonts w:ascii="Times New Roman" w:hAnsi="Times New Roman" w:cs="Times New Roman"/>
          <w:sz w:val="28"/>
          <w:szCs w:val="28"/>
        </w:rPr>
        <w:t>: __________________________________________________________________;</w:t>
      </w:r>
      <w:proofErr w:type="gramEnd"/>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w:t>
      </w:r>
      <w:r w:rsidR="00126D5A" w:rsidRPr="00126D5A">
        <w:rPr>
          <w:rFonts w:ascii="Times New Roman" w:hAnsi="Times New Roman" w:cs="Times New Roman"/>
          <w:sz w:val="28"/>
          <w:szCs w:val="28"/>
        </w:rPr>
        <w:t>иное: 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(нужное отметить)</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  ___________  __________________________</w:t>
      </w:r>
    </w:p>
    <w:p w:rsidR="00126D5A" w:rsidRPr="00126D5A" w:rsidRDefault="00126D5A" w:rsidP="00126D5A">
      <w:pPr>
        <w:jc w:val="both"/>
        <w:rPr>
          <w:rFonts w:ascii="Times New Roman" w:hAnsi="Times New Roman" w:cs="Times New Roman"/>
          <w:sz w:val="28"/>
          <w:szCs w:val="28"/>
        </w:rPr>
      </w:pPr>
      <w:proofErr w:type="gramStart"/>
      <w:r w:rsidRPr="00126D5A">
        <w:rPr>
          <w:rFonts w:ascii="Times New Roman" w:hAnsi="Times New Roman" w:cs="Times New Roman"/>
          <w:sz w:val="28"/>
          <w:szCs w:val="28"/>
        </w:rPr>
        <w:t>(число, месяц, год) (подпись заявителя (представителя) (расшифровка подписи заявителя (представителя))</w:t>
      </w:r>
      <w:proofErr w:type="gramEnd"/>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 xml:space="preserve"> </w:t>
      </w:r>
    </w:p>
    <w:p w:rsidR="00126D5A" w:rsidRPr="00126D5A" w:rsidRDefault="00126D5A"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A01101" w:rsidRDefault="00A01101" w:rsidP="00126D5A">
      <w:pPr>
        <w:jc w:val="both"/>
        <w:rPr>
          <w:rFonts w:ascii="Times New Roman" w:hAnsi="Times New Roman" w:cs="Times New Roman"/>
          <w:sz w:val="28"/>
          <w:szCs w:val="28"/>
        </w:rPr>
      </w:pPr>
    </w:p>
    <w:p w:rsidR="00126D5A" w:rsidRPr="00A01101" w:rsidRDefault="00126D5A" w:rsidP="00A01101">
      <w:pPr>
        <w:ind w:left="4956" w:firstLine="708"/>
        <w:jc w:val="both"/>
        <w:rPr>
          <w:rFonts w:ascii="Times New Roman" w:hAnsi="Times New Roman" w:cs="Times New Roman"/>
          <w:b/>
          <w:sz w:val="20"/>
          <w:szCs w:val="20"/>
        </w:rPr>
      </w:pPr>
      <w:r w:rsidRPr="00A01101">
        <w:rPr>
          <w:rFonts w:ascii="Times New Roman" w:hAnsi="Times New Roman" w:cs="Times New Roman"/>
          <w:b/>
          <w:sz w:val="20"/>
          <w:szCs w:val="20"/>
        </w:rPr>
        <w:lastRenderedPageBreak/>
        <w:t>Приложение № 2</w:t>
      </w:r>
    </w:p>
    <w:p w:rsidR="00126D5A" w:rsidRPr="00A01101" w:rsidRDefault="00126D5A" w:rsidP="00A01101">
      <w:pPr>
        <w:ind w:left="5664"/>
        <w:jc w:val="both"/>
        <w:rPr>
          <w:rFonts w:ascii="Times New Roman" w:hAnsi="Times New Roman" w:cs="Times New Roman"/>
          <w:b/>
          <w:sz w:val="20"/>
          <w:szCs w:val="20"/>
        </w:rPr>
      </w:pPr>
      <w:r w:rsidRPr="00A01101">
        <w:rPr>
          <w:rFonts w:ascii="Times New Roman" w:hAnsi="Times New Roman" w:cs="Times New Roman"/>
          <w:b/>
          <w:sz w:val="20"/>
          <w:szCs w:val="20"/>
        </w:rPr>
        <w:t>к административному регламенту</w:t>
      </w:r>
    </w:p>
    <w:p w:rsidR="00126D5A" w:rsidRPr="00A01101" w:rsidRDefault="00126D5A" w:rsidP="00126D5A">
      <w:pPr>
        <w:jc w:val="both"/>
        <w:rPr>
          <w:rFonts w:ascii="Times New Roman" w:hAnsi="Times New Roman" w:cs="Times New Roman"/>
          <w:b/>
          <w:sz w:val="28"/>
          <w:szCs w:val="28"/>
        </w:rPr>
      </w:pP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ФОРМА</w:t>
      </w:r>
      <w:r w:rsidR="00A01101" w:rsidRPr="00A01101">
        <w:rPr>
          <w:rFonts w:ascii="Times New Roman" w:hAnsi="Times New Roman" w:cs="Times New Roman"/>
          <w:b/>
          <w:sz w:val="28"/>
          <w:szCs w:val="28"/>
        </w:rPr>
        <w:t xml:space="preserve"> </w:t>
      </w:r>
      <w:r w:rsidRPr="00A01101">
        <w:rPr>
          <w:rFonts w:ascii="Times New Roman" w:hAnsi="Times New Roman" w:cs="Times New Roman"/>
          <w:b/>
          <w:sz w:val="28"/>
          <w:szCs w:val="28"/>
        </w:rPr>
        <w:t>УВЕДОМЛЕНИЕ</w:t>
      </w:r>
    </w:p>
    <w:p w:rsidR="00126D5A" w:rsidRPr="00A01101" w:rsidRDefault="00126D5A" w:rsidP="00A01101">
      <w:pPr>
        <w:jc w:val="center"/>
        <w:rPr>
          <w:rFonts w:ascii="Times New Roman" w:hAnsi="Times New Roman" w:cs="Times New Roman"/>
          <w:b/>
          <w:sz w:val="28"/>
          <w:szCs w:val="28"/>
        </w:rPr>
      </w:pPr>
      <w:r w:rsidRPr="00A01101">
        <w:rPr>
          <w:rFonts w:ascii="Times New Roman" w:hAnsi="Times New Roman" w:cs="Times New Roman"/>
          <w:b/>
          <w:sz w:val="28"/>
          <w:szCs w:val="28"/>
        </w:rPr>
        <w:t>об отказе предоставлении муниципальной услуги</w:t>
      </w:r>
    </w:p>
    <w:p w:rsidR="00126D5A" w:rsidRPr="00A01101" w:rsidRDefault="00126D5A" w:rsidP="00126D5A">
      <w:pPr>
        <w:jc w:val="both"/>
        <w:rPr>
          <w:rFonts w:ascii="Times New Roman" w:hAnsi="Times New Roman" w:cs="Times New Roman"/>
          <w:b/>
          <w:sz w:val="28"/>
          <w:szCs w:val="28"/>
        </w:rPr>
      </w:pPr>
    </w:p>
    <w:p w:rsidR="00A01101"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о</w:t>
      </w:r>
      <w:r w:rsidR="00A01101">
        <w:rPr>
          <w:rFonts w:ascii="Times New Roman" w:hAnsi="Times New Roman" w:cs="Times New Roman"/>
          <w:sz w:val="28"/>
          <w:szCs w:val="28"/>
        </w:rPr>
        <w:t>т _______</w:t>
      </w:r>
      <w:r w:rsidRPr="00126D5A">
        <w:rPr>
          <w:rFonts w:ascii="Times New Roman" w:hAnsi="Times New Roman" w:cs="Times New Roman"/>
          <w:sz w:val="28"/>
          <w:szCs w:val="28"/>
        </w:rPr>
        <w:t xml:space="preserve"> N ________</w:t>
      </w:r>
      <w:r w:rsidRPr="00126D5A">
        <w:rPr>
          <w:rFonts w:ascii="Times New Roman" w:hAnsi="Times New Roman" w:cs="Times New Roman"/>
          <w:sz w:val="28"/>
          <w:szCs w:val="28"/>
        </w:rPr>
        <w:tab/>
        <w:t xml:space="preserve">                                      ______________________</w:t>
      </w:r>
    </w:p>
    <w:p w:rsidR="00126D5A" w:rsidRPr="00126D5A" w:rsidRDefault="00126D5A" w:rsidP="00A01101">
      <w:pPr>
        <w:ind w:left="6372"/>
        <w:jc w:val="both"/>
        <w:rPr>
          <w:rFonts w:ascii="Times New Roman" w:hAnsi="Times New Roman" w:cs="Times New Roman"/>
          <w:sz w:val="28"/>
          <w:szCs w:val="28"/>
        </w:rPr>
      </w:pPr>
      <w:r w:rsidRPr="00126D5A">
        <w:rPr>
          <w:rFonts w:ascii="Times New Roman" w:hAnsi="Times New Roman" w:cs="Times New Roman"/>
          <w:sz w:val="28"/>
          <w:szCs w:val="28"/>
        </w:rPr>
        <w:t xml:space="preserve">Ф.И.О. заявителя </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00A01101">
        <w:rPr>
          <w:rFonts w:ascii="Times New Roman" w:hAnsi="Times New Roman" w:cs="Times New Roman"/>
          <w:sz w:val="28"/>
          <w:szCs w:val="28"/>
        </w:rPr>
        <w:tab/>
      </w:r>
      <w:r w:rsidRPr="00126D5A">
        <w:rPr>
          <w:rFonts w:ascii="Times New Roman" w:hAnsi="Times New Roman" w:cs="Times New Roman"/>
          <w:sz w:val="28"/>
          <w:szCs w:val="28"/>
        </w:rPr>
        <w:t>______________________</w:t>
      </w:r>
    </w:p>
    <w:p w:rsidR="00126D5A" w:rsidRPr="00126D5A" w:rsidRDefault="00A01101" w:rsidP="00A01101">
      <w:pPr>
        <w:ind w:left="5664" w:firstLine="708"/>
        <w:jc w:val="both"/>
        <w:rPr>
          <w:rFonts w:ascii="Times New Roman" w:hAnsi="Times New Roman" w:cs="Times New Roman"/>
          <w:sz w:val="28"/>
          <w:szCs w:val="28"/>
        </w:rPr>
      </w:pPr>
      <w:r>
        <w:rPr>
          <w:rFonts w:ascii="Times New Roman" w:hAnsi="Times New Roman" w:cs="Times New Roman"/>
          <w:sz w:val="28"/>
          <w:szCs w:val="28"/>
        </w:rPr>
        <w:t>а</w:t>
      </w:r>
      <w:r w:rsidR="00126D5A" w:rsidRPr="00126D5A">
        <w:rPr>
          <w:rFonts w:ascii="Times New Roman" w:hAnsi="Times New Roman" w:cs="Times New Roman"/>
          <w:sz w:val="28"/>
          <w:szCs w:val="28"/>
        </w:rPr>
        <w:t xml:space="preserve">дрес заявителя </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На Ваше заявление от "___" ______ г. входящий № ______ сообщаем, что Вам отказано в предоставлении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Основанием для отказа в предоставлении муниципальной услуги является:</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___________________________________________________________________</w:t>
      </w: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(указать основания, предусмотренные пунктом 2.13 настоящего административного регламента)</w:t>
      </w:r>
    </w:p>
    <w:p w:rsidR="00126D5A" w:rsidRPr="00126D5A" w:rsidRDefault="00126D5A" w:rsidP="00126D5A">
      <w:pPr>
        <w:jc w:val="both"/>
        <w:rPr>
          <w:rFonts w:ascii="Times New Roman" w:hAnsi="Times New Roman" w:cs="Times New Roman"/>
          <w:sz w:val="28"/>
          <w:szCs w:val="28"/>
        </w:rPr>
      </w:pPr>
    </w:p>
    <w:p w:rsidR="00126D5A" w:rsidRPr="00126D5A"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Глава администрации</w:t>
      </w:r>
    </w:p>
    <w:p w:rsidR="00126D5A" w:rsidRPr="00126D5A" w:rsidRDefault="00A01101" w:rsidP="00126D5A">
      <w:pPr>
        <w:jc w:val="both"/>
        <w:rPr>
          <w:rFonts w:ascii="Times New Roman" w:hAnsi="Times New Roman" w:cs="Times New Roman"/>
          <w:sz w:val="28"/>
          <w:szCs w:val="28"/>
        </w:rPr>
      </w:pPr>
      <w:r>
        <w:rPr>
          <w:rFonts w:ascii="Times New Roman" w:hAnsi="Times New Roman" w:cs="Times New Roman"/>
          <w:sz w:val="28"/>
          <w:szCs w:val="28"/>
        </w:rPr>
        <w:t xml:space="preserve">Пушкинского </w:t>
      </w:r>
      <w:r w:rsidR="00126D5A" w:rsidRPr="00126D5A">
        <w:rPr>
          <w:rFonts w:ascii="Times New Roman" w:hAnsi="Times New Roman" w:cs="Times New Roman"/>
          <w:sz w:val="28"/>
          <w:szCs w:val="28"/>
        </w:rPr>
        <w:t xml:space="preserve">муниципального образования     ______________________________ </w:t>
      </w:r>
    </w:p>
    <w:p w:rsidR="00C87B8D" w:rsidRDefault="00126D5A" w:rsidP="00126D5A">
      <w:pPr>
        <w:jc w:val="both"/>
        <w:rPr>
          <w:rFonts w:ascii="Times New Roman" w:hAnsi="Times New Roman" w:cs="Times New Roman"/>
          <w:sz w:val="28"/>
          <w:szCs w:val="28"/>
        </w:rPr>
      </w:pPr>
      <w:r w:rsidRPr="00126D5A">
        <w:rPr>
          <w:rFonts w:ascii="Times New Roman" w:hAnsi="Times New Roman" w:cs="Times New Roman"/>
          <w:sz w:val="28"/>
          <w:szCs w:val="28"/>
        </w:rPr>
        <w:t>(подпись)               (расшифровка)</w:t>
      </w:r>
    </w:p>
    <w:sectPr w:rsidR="00C87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A3"/>
    <w:rsid w:val="00040F94"/>
    <w:rsid w:val="00126D5A"/>
    <w:rsid w:val="00163E1D"/>
    <w:rsid w:val="001B421F"/>
    <w:rsid w:val="00401CF6"/>
    <w:rsid w:val="004E0CED"/>
    <w:rsid w:val="00547EA3"/>
    <w:rsid w:val="005C6721"/>
    <w:rsid w:val="006441FD"/>
    <w:rsid w:val="00660CBD"/>
    <w:rsid w:val="006C360A"/>
    <w:rsid w:val="008D049A"/>
    <w:rsid w:val="009565DA"/>
    <w:rsid w:val="00994D29"/>
    <w:rsid w:val="00A01101"/>
    <w:rsid w:val="00A2120C"/>
    <w:rsid w:val="00AC0B96"/>
    <w:rsid w:val="00AE53ED"/>
    <w:rsid w:val="00B5502F"/>
    <w:rsid w:val="00B81FE3"/>
    <w:rsid w:val="00BC3D7D"/>
    <w:rsid w:val="00BE05AE"/>
    <w:rsid w:val="00BE626A"/>
    <w:rsid w:val="00C87B8D"/>
    <w:rsid w:val="00CC0E89"/>
    <w:rsid w:val="00D3605A"/>
    <w:rsid w:val="00E1311A"/>
    <w:rsid w:val="00F0589E"/>
    <w:rsid w:val="00F804A3"/>
    <w:rsid w:val="00F82F52"/>
    <w:rsid w:val="00FC5FE9"/>
    <w:rsid w:val="00F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E89"/>
    <w:rPr>
      <w:rFonts w:ascii="Tahoma" w:hAnsi="Tahoma" w:cs="Tahoma"/>
      <w:sz w:val="16"/>
      <w:szCs w:val="16"/>
    </w:rPr>
  </w:style>
  <w:style w:type="paragraph" w:customStyle="1" w:styleId="ConsPlusNormal">
    <w:name w:val="ConsPlusNormal"/>
    <w:link w:val="ConsPlusNormal0"/>
    <w:rsid w:val="00FC5FE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C5FE9"/>
    <w:rPr>
      <w:rFonts w:ascii="Arial" w:eastAsia="Arial" w:hAnsi="Arial" w:cs="Arial"/>
      <w:sz w:val="20"/>
      <w:szCs w:val="20"/>
      <w:lang w:eastAsia="ar-SA"/>
    </w:rPr>
  </w:style>
  <w:style w:type="table" w:styleId="a5">
    <w:name w:val="Table Grid"/>
    <w:basedOn w:val="a1"/>
    <w:uiPriority w:val="59"/>
    <w:rsid w:val="00A2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E89"/>
    <w:rPr>
      <w:rFonts w:ascii="Tahoma" w:hAnsi="Tahoma" w:cs="Tahoma"/>
      <w:sz w:val="16"/>
      <w:szCs w:val="16"/>
    </w:rPr>
  </w:style>
  <w:style w:type="paragraph" w:customStyle="1" w:styleId="ConsPlusNormal">
    <w:name w:val="ConsPlusNormal"/>
    <w:link w:val="ConsPlusNormal0"/>
    <w:rsid w:val="00FC5FE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FC5FE9"/>
    <w:rPr>
      <w:rFonts w:ascii="Arial" w:eastAsia="Arial" w:hAnsi="Arial" w:cs="Arial"/>
      <w:sz w:val="20"/>
      <w:szCs w:val="20"/>
      <w:lang w:eastAsia="ar-SA"/>
    </w:rPr>
  </w:style>
  <w:style w:type="table" w:styleId="a5">
    <w:name w:val="Table Grid"/>
    <w:basedOn w:val="a1"/>
    <w:uiPriority w:val="59"/>
    <w:rsid w:val="00A2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37</Pages>
  <Words>9291</Words>
  <Characters>52964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2022-03-02T10:48:00Z</dcterms:created>
  <dcterms:modified xsi:type="dcterms:W3CDTF">2022-05-26T11:15:00Z</dcterms:modified>
</cp:coreProperties>
</file>