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9018F9" w:rsidRDefault="00B91EF7" w:rsidP="001D47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7B9B" w:rsidRPr="009018F9">
        <w:rPr>
          <w:sz w:val="28"/>
          <w:szCs w:val="28"/>
        </w:rPr>
        <w:t>01</w:t>
      </w:r>
      <w:r w:rsidR="00FA0314">
        <w:rPr>
          <w:sz w:val="28"/>
          <w:szCs w:val="28"/>
        </w:rPr>
        <w:t>.0</w:t>
      </w:r>
      <w:r w:rsidR="00E87B9B" w:rsidRPr="009018F9">
        <w:rPr>
          <w:sz w:val="28"/>
          <w:szCs w:val="28"/>
        </w:rPr>
        <w:t>9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E87B9B" w:rsidRPr="009018F9">
        <w:rPr>
          <w:sz w:val="28"/>
          <w:szCs w:val="28"/>
        </w:rPr>
        <w:t>107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30246B" w:rsidRPr="00E87B9B" w:rsidRDefault="00831CDC" w:rsidP="00596A42">
      <w:pPr>
        <w:pStyle w:val="a5"/>
        <w:jc w:val="both"/>
        <w:rPr>
          <w:b/>
          <w:sz w:val="28"/>
          <w:szCs w:val="28"/>
        </w:rPr>
      </w:pPr>
      <w:r w:rsidRPr="00831CD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имеющего адресный ориентир:</w:t>
      </w:r>
      <w:r w:rsidR="0030246B">
        <w:rPr>
          <w:b/>
          <w:sz w:val="28"/>
          <w:szCs w:val="28"/>
        </w:rPr>
        <w:t xml:space="preserve"> </w:t>
      </w:r>
      <w:r w:rsidR="00E87B9B">
        <w:rPr>
          <w:b/>
          <w:sz w:val="28"/>
          <w:szCs w:val="28"/>
        </w:rPr>
        <w:t>Российская Федерация, Саратовская область, Советский муниципальный район, Пушкинское муниципальное образовани</w:t>
      </w:r>
      <w:r w:rsidR="009018F9">
        <w:rPr>
          <w:b/>
          <w:sz w:val="28"/>
          <w:szCs w:val="28"/>
        </w:rPr>
        <w:t>е</w:t>
      </w:r>
      <w:r w:rsidR="00E87B9B">
        <w:rPr>
          <w:b/>
          <w:sz w:val="28"/>
          <w:szCs w:val="28"/>
        </w:rPr>
        <w:t>, р.п. Пушкино, в 35 метрах к востоку от многоквартирного дома по ул. Новой, д. 2а</w:t>
      </w:r>
    </w:p>
    <w:p w:rsidR="00596A42" w:rsidRDefault="00596A42" w:rsidP="00596A42">
      <w:pPr>
        <w:pStyle w:val="a5"/>
        <w:jc w:val="both"/>
        <w:rPr>
          <w:b/>
          <w:sz w:val="28"/>
          <w:szCs w:val="28"/>
        </w:rPr>
      </w:pPr>
    </w:p>
    <w:p w:rsidR="0030246B" w:rsidRDefault="0030246B" w:rsidP="0030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6956AB">
        <w:rPr>
          <w:sz w:val="28"/>
          <w:szCs w:val="28"/>
        </w:rPr>
        <w:t xml:space="preserve"> землеустроительную документацию</w:t>
      </w:r>
      <w:r>
        <w:rPr>
          <w:sz w:val="28"/>
          <w:szCs w:val="28"/>
        </w:rPr>
        <w:t>, руководствуясь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Правилами землепользования и застройки территории Пушкинского муниципального образования Советского муниципального района Саратовской области, утвержденными решением Муниципального Собрания Советского муниципального района Саратовской области от 29.05.2013 № 330 «Об утверждении Правил землепользования и застройки территории Пушкинского муниципального образования 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D720B2" w:rsidRDefault="0030246B" w:rsidP="0030246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схему расположения земельного участка общей площадью </w:t>
      </w:r>
      <w:r w:rsidR="00E87B9B">
        <w:rPr>
          <w:color w:val="000000"/>
          <w:sz w:val="28"/>
          <w:szCs w:val="28"/>
        </w:rPr>
        <w:t>386</w:t>
      </w:r>
      <w:r>
        <w:rPr>
          <w:color w:val="000000"/>
          <w:sz w:val="28"/>
          <w:szCs w:val="28"/>
        </w:rPr>
        <w:t xml:space="preserve"> кв.м., категория земель: </w:t>
      </w:r>
      <w:r w:rsidR="00D720B2">
        <w:rPr>
          <w:sz w:val="28"/>
          <w:szCs w:val="28"/>
        </w:rPr>
        <w:t>зем</w:t>
      </w:r>
      <w:r w:rsidR="00D720B2" w:rsidRPr="0067341E">
        <w:rPr>
          <w:sz w:val="28"/>
          <w:szCs w:val="28"/>
        </w:rPr>
        <w:t>л</w:t>
      </w:r>
      <w:r w:rsidR="00D720B2">
        <w:rPr>
          <w:sz w:val="28"/>
          <w:szCs w:val="28"/>
        </w:rPr>
        <w:t>и</w:t>
      </w:r>
      <w:r w:rsidR="00D720B2" w:rsidRPr="0067341E">
        <w:rPr>
          <w:sz w:val="28"/>
          <w:szCs w:val="28"/>
        </w:rPr>
        <w:t xml:space="preserve"> населенных пунктов</w:t>
      </w:r>
      <w:r w:rsidR="00D720B2" w:rsidRPr="00D720B2">
        <w:rPr>
          <w:sz w:val="28"/>
          <w:szCs w:val="28"/>
        </w:rPr>
        <w:t xml:space="preserve"> </w:t>
      </w:r>
      <w:r w:rsidR="00D720B2" w:rsidRPr="0067341E">
        <w:rPr>
          <w:sz w:val="28"/>
          <w:szCs w:val="28"/>
        </w:rPr>
        <w:t>в границах территориальной зоне</w:t>
      </w:r>
      <w:r w:rsidR="00D720B2" w:rsidRPr="0067341E">
        <w:rPr>
          <w:bCs/>
          <w:color w:val="000000"/>
          <w:sz w:val="28"/>
          <w:szCs w:val="28"/>
        </w:rPr>
        <w:t> </w:t>
      </w:r>
      <w:r w:rsidR="00D720B2">
        <w:rPr>
          <w:bCs/>
          <w:color w:val="000000"/>
          <w:sz w:val="28"/>
          <w:szCs w:val="28"/>
        </w:rPr>
        <w:t>«</w:t>
      </w:r>
      <w:r w:rsidR="00CB19D3">
        <w:rPr>
          <w:bCs/>
          <w:color w:val="000000"/>
          <w:sz w:val="28"/>
          <w:szCs w:val="28"/>
        </w:rPr>
        <w:t>Ж1</w:t>
      </w:r>
      <w:r w:rsidR="00596A42">
        <w:rPr>
          <w:bCs/>
          <w:color w:val="000000"/>
          <w:sz w:val="28"/>
          <w:szCs w:val="28"/>
        </w:rPr>
        <w:t xml:space="preserve">» </w:t>
      </w:r>
      <w:r w:rsidR="00596A42" w:rsidRPr="00596A42">
        <w:rPr>
          <w:bCs/>
          <w:color w:val="000000"/>
          <w:sz w:val="28"/>
          <w:szCs w:val="28"/>
        </w:rPr>
        <w:t xml:space="preserve">Зона </w:t>
      </w:r>
      <w:r w:rsidR="00CB19D3">
        <w:rPr>
          <w:bCs/>
          <w:color w:val="000000"/>
          <w:sz w:val="28"/>
          <w:szCs w:val="28"/>
        </w:rPr>
        <w:t>застройки индивидуальными жилыми домами</w:t>
      </w:r>
      <w:r w:rsidR="00D720B2" w:rsidRPr="0067341E">
        <w:rPr>
          <w:sz w:val="28"/>
          <w:szCs w:val="28"/>
        </w:rPr>
        <w:t xml:space="preserve">, </w:t>
      </w:r>
      <w:r w:rsidR="00D720B2">
        <w:rPr>
          <w:color w:val="000000"/>
          <w:sz w:val="28"/>
          <w:szCs w:val="28"/>
        </w:rPr>
        <w:t xml:space="preserve">вид разрешенного использования: </w:t>
      </w:r>
      <w:r w:rsidR="00596A42" w:rsidRPr="00596A42">
        <w:rPr>
          <w:sz w:val="28"/>
          <w:szCs w:val="28"/>
        </w:rPr>
        <w:t xml:space="preserve">для </w:t>
      </w:r>
      <w:r w:rsidR="00CB19D3">
        <w:rPr>
          <w:sz w:val="28"/>
          <w:szCs w:val="28"/>
        </w:rPr>
        <w:t xml:space="preserve">ведения личного подсобного </w:t>
      </w:r>
      <w:r w:rsidR="00CB19D3">
        <w:rPr>
          <w:sz w:val="28"/>
          <w:szCs w:val="28"/>
        </w:rPr>
        <w:lastRenderedPageBreak/>
        <w:t>хозяйства</w:t>
      </w:r>
      <w:r w:rsidR="00D720B2">
        <w:rPr>
          <w:sz w:val="28"/>
          <w:szCs w:val="28"/>
        </w:rPr>
        <w:t xml:space="preserve">, </w:t>
      </w:r>
      <w:r w:rsidR="00D720B2" w:rsidRPr="0067341E">
        <w:rPr>
          <w:sz w:val="28"/>
          <w:szCs w:val="28"/>
        </w:rPr>
        <w:t xml:space="preserve">с местоположением: </w:t>
      </w:r>
      <w:r w:rsidR="00485B58" w:rsidRPr="00485B58">
        <w:rPr>
          <w:sz w:val="28"/>
          <w:szCs w:val="28"/>
        </w:rPr>
        <w:t>Российская Федерация, Саратовская область, Советский муниципальный район, Пушкинское муниципальное образовани</w:t>
      </w:r>
      <w:r w:rsidR="0053639C">
        <w:rPr>
          <w:sz w:val="28"/>
          <w:szCs w:val="28"/>
        </w:rPr>
        <w:t>е</w:t>
      </w:r>
      <w:r w:rsidR="00485B58" w:rsidRPr="00485B58">
        <w:rPr>
          <w:sz w:val="28"/>
          <w:szCs w:val="28"/>
        </w:rPr>
        <w:t>, р.п. Пушкино, в 35 метрах к востоку от многоквартирного дома по ул. Новой, д. 2а</w:t>
      </w:r>
      <w:r w:rsidR="00485B58">
        <w:rPr>
          <w:sz w:val="28"/>
          <w:szCs w:val="28"/>
        </w:rPr>
        <w:t>.</w:t>
      </w:r>
    </w:p>
    <w:p w:rsidR="0030246B" w:rsidRDefault="002F5971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46B">
        <w:rPr>
          <w:color w:val="000000"/>
          <w:sz w:val="28"/>
          <w:szCs w:val="28"/>
        </w:rPr>
        <w:t xml:space="preserve">2. Присвоить земельному участку, указанному в пункте 1 настоящего постановления, постоянный адрес: </w:t>
      </w:r>
      <w:r w:rsidR="00485B58" w:rsidRPr="00485B58">
        <w:rPr>
          <w:color w:val="000000"/>
          <w:sz w:val="28"/>
          <w:szCs w:val="28"/>
        </w:rPr>
        <w:t>Российская Федерация, Саратовская область, Советский муниципальный район, Пушкинское муниципальное образовани</w:t>
      </w:r>
      <w:r w:rsidR="0053639C">
        <w:rPr>
          <w:color w:val="000000"/>
          <w:sz w:val="28"/>
          <w:szCs w:val="28"/>
        </w:rPr>
        <w:t>е</w:t>
      </w:r>
      <w:r w:rsidR="00485B58" w:rsidRPr="00485B58">
        <w:rPr>
          <w:color w:val="000000"/>
          <w:sz w:val="28"/>
          <w:szCs w:val="28"/>
        </w:rPr>
        <w:t>, р.п. Пушкино, в 35 метрах к востоку от многоквартирного дома по ул. Новой, д. 2а</w:t>
      </w:r>
      <w:r w:rsidR="00485B58">
        <w:rPr>
          <w:color w:val="000000"/>
          <w:sz w:val="28"/>
          <w:szCs w:val="28"/>
        </w:rPr>
        <w:t>.</w:t>
      </w:r>
    </w:p>
    <w:p w:rsidR="0030246B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59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="00D720B2" w:rsidRPr="00D720B2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720B2">
        <w:rPr>
          <w:color w:val="000000"/>
          <w:sz w:val="28"/>
          <w:szCs w:val="28"/>
        </w:rPr>
        <w:t>.</w:t>
      </w:r>
    </w:p>
    <w:p w:rsidR="00420898" w:rsidRDefault="00B33C19" w:rsidP="00420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9C" w:rsidRPr="00E32EAA" w:rsidRDefault="0056659C" w:rsidP="00420898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Глава администрации Пушкинского</w:t>
      </w:r>
    </w:p>
    <w:p w:rsidR="00D16ADC" w:rsidRDefault="0056659C" w:rsidP="00D16ADC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муниципального образова</w:t>
      </w:r>
      <w:r w:rsidR="00A47CD0">
        <w:rPr>
          <w:b/>
          <w:sz w:val="28"/>
          <w:szCs w:val="28"/>
        </w:rPr>
        <w:t xml:space="preserve">ния </w:t>
      </w:r>
      <w:r w:rsidR="00A47CD0">
        <w:rPr>
          <w:b/>
          <w:sz w:val="28"/>
          <w:szCs w:val="28"/>
        </w:rPr>
        <w:tab/>
        <w:t xml:space="preserve">                 </w:t>
      </w:r>
      <w:r w:rsidRPr="00E32EAA">
        <w:rPr>
          <w:b/>
          <w:sz w:val="28"/>
          <w:szCs w:val="28"/>
        </w:rPr>
        <w:t xml:space="preserve">             </w:t>
      </w:r>
      <w:r w:rsidRPr="00E32EAA">
        <w:rPr>
          <w:b/>
          <w:sz w:val="28"/>
          <w:szCs w:val="28"/>
        </w:rPr>
        <w:tab/>
        <w:t xml:space="preserve">   </w:t>
      </w:r>
      <w:r w:rsidR="00B91EF7">
        <w:rPr>
          <w:b/>
          <w:sz w:val="28"/>
          <w:szCs w:val="28"/>
        </w:rPr>
        <w:t xml:space="preserve">   </w:t>
      </w:r>
      <w:r w:rsidRPr="00E32EAA">
        <w:rPr>
          <w:b/>
          <w:sz w:val="28"/>
          <w:szCs w:val="28"/>
        </w:rPr>
        <w:t xml:space="preserve"> Н.И. Павленко</w:t>
      </w:r>
    </w:p>
    <w:p w:rsidR="00420898" w:rsidRDefault="00420898" w:rsidP="00D16ADC">
      <w:pPr>
        <w:pStyle w:val="a5"/>
        <w:jc w:val="both"/>
        <w:rPr>
          <w:b/>
          <w:sz w:val="28"/>
          <w:szCs w:val="28"/>
        </w:rPr>
      </w:pPr>
      <w:bookmarkStart w:id="0" w:name="_GoBack"/>
      <w:bookmarkEnd w:id="0"/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D720B2">
      <w:pgSz w:w="11906" w:h="16838"/>
      <w:pgMar w:top="1418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47" w:rsidRDefault="00960647" w:rsidP="000E34F1">
      <w:r>
        <w:separator/>
      </w:r>
    </w:p>
  </w:endnote>
  <w:endnote w:type="continuationSeparator" w:id="0">
    <w:p w:rsidR="00960647" w:rsidRDefault="00960647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47" w:rsidRDefault="00960647" w:rsidP="000E34F1">
      <w:r>
        <w:separator/>
      </w:r>
    </w:p>
  </w:footnote>
  <w:footnote w:type="continuationSeparator" w:id="0">
    <w:p w:rsidR="00960647" w:rsidRDefault="00960647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5077B"/>
    <w:rsid w:val="00087D5D"/>
    <w:rsid w:val="000B1B7D"/>
    <w:rsid w:val="000C3E6C"/>
    <w:rsid w:val="000E34F1"/>
    <w:rsid w:val="000E3692"/>
    <w:rsid w:val="00102EA3"/>
    <w:rsid w:val="00142486"/>
    <w:rsid w:val="00165420"/>
    <w:rsid w:val="001B329E"/>
    <w:rsid w:val="001D47B6"/>
    <w:rsid w:val="001E7DA7"/>
    <w:rsid w:val="00223D7C"/>
    <w:rsid w:val="00270117"/>
    <w:rsid w:val="00294C57"/>
    <w:rsid w:val="002D379B"/>
    <w:rsid w:val="002E253A"/>
    <w:rsid w:val="002F5971"/>
    <w:rsid w:val="0030246B"/>
    <w:rsid w:val="00383D02"/>
    <w:rsid w:val="004139C8"/>
    <w:rsid w:val="00417043"/>
    <w:rsid w:val="00420898"/>
    <w:rsid w:val="004254D3"/>
    <w:rsid w:val="0045752F"/>
    <w:rsid w:val="0046414A"/>
    <w:rsid w:val="00485B58"/>
    <w:rsid w:val="004A6520"/>
    <w:rsid w:val="004B16D5"/>
    <w:rsid w:val="004D2E2F"/>
    <w:rsid w:val="004E10B5"/>
    <w:rsid w:val="005026CD"/>
    <w:rsid w:val="0053639C"/>
    <w:rsid w:val="00541485"/>
    <w:rsid w:val="0054435B"/>
    <w:rsid w:val="00554C49"/>
    <w:rsid w:val="00556205"/>
    <w:rsid w:val="005635AC"/>
    <w:rsid w:val="0056659C"/>
    <w:rsid w:val="00594359"/>
    <w:rsid w:val="00596887"/>
    <w:rsid w:val="00596A42"/>
    <w:rsid w:val="005E1316"/>
    <w:rsid w:val="00604087"/>
    <w:rsid w:val="00636089"/>
    <w:rsid w:val="006636FA"/>
    <w:rsid w:val="00676034"/>
    <w:rsid w:val="006956AB"/>
    <w:rsid w:val="006A107D"/>
    <w:rsid w:val="006A7174"/>
    <w:rsid w:val="006B0238"/>
    <w:rsid w:val="006D16EE"/>
    <w:rsid w:val="006D1702"/>
    <w:rsid w:val="00704DAB"/>
    <w:rsid w:val="007335AB"/>
    <w:rsid w:val="00754BF6"/>
    <w:rsid w:val="007621B3"/>
    <w:rsid w:val="00767DE6"/>
    <w:rsid w:val="00783EC7"/>
    <w:rsid w:val="007B59CC"/>
    <w:rsid w:val="007C1504"/>
    <w:rsid w:val="007C43AA"/>
    <w:rsid w:val="00831CDC"/>
    <w:rsid w:val="00836F1B"/>
    <w:rsid w:val="0084539D"/>
    <w:rsid w:val="008457C3"/>
    <w:rsid w:val="008829B7"/>
    <w:rsid w:val="00883A7D"/>
    <w:rsid w:val="00896CEC"/>
    <w:rsid w:val="008D2ECC"/>
    <w:rsid w:val="008E2D77"/>
    <w:rsid w:val="008E433B"/>
    <w:rsid w:val="009018F9"/>
    <w:rsid w:val="00936DC9"/>
    <w:rsid w:val="00942161"/>
    <w:rsid w:val="00960647"/>
    <w:rsid w:val="009E23DE"/>
    <w:rsid w:val="009F7067"/>
    <w:rsid w:val="00A105FF"/>
    <w:rsid w:val="00A47CD0"/>
    <w:rsid w:val="00A87920"/>
    <w:rsid w:val="00A970E5"/>
    <w:rsid w:val="00A97314"/>
    <w:rsid w:val="00AB1F1C"/>
    <w:rsid w:val="00AB2AD5"/>
    <w:rsid w:val="00B33C19"/>
    <w:rsid w:val="00B51716"/>
    <w:rsid w:val="00B53BE4"/>
    <w:rsid w:val="00B642C9"/>
    <w:rsid w:val="00B660D1"/>
    <w:rsid w:val="00B7379D"/>
    <w:rsid w:val="00B814E0"/>
    <w:rsid w:val="00B86A89"/>
    <w:rsid w:val="00B916BA"/>
    <w:rsid w:val="00B91EF7"/>
    <w:rsid w:val="00C275DB"/>
    <w:rsid w:val="00C51745"/>
    <w:rsid w:val="00C64B10"/>
    <w:rsid w:val="00C96B14"/>
    <w:rsid w:val="00CB19D3"/>
    <w:rsid w:val="00CC1847"/>
    <w:rsid w:val="00D02CE5"/>
    <w:rsid w:val="00D16ADC"/>
    <w:rsid w:val="00D17D40"/>
    <w:rsid w:val="00D57772"/>
    <w:rsid w:val="00D61F76"/>
    <w:rsid w:val="00D720B2"/>
    <w:rsid w:val="00D7324E"/>
    <w:rsid w:val="00D83C7A"/>
    <w:rsid w:val="00DC4CBD"/>
    <w:rsid w:val="00DF18DF"/>
    <w:rsid w:val="00DF6B5B"/>
    <w:rsid w:val="00E30F38"/>
    <w:rsid w:val="00E32EAA"/>
    <w:rsid w:val="00E62DF4"/>
    <w:rsid w:val="00E87B9B"/>
    <w:rsid w:val="00EB2785"/>
    <w:rsid w:val="00ED41B3"/>
    <w:rsid w:val="00F27984"/>
    <w:rsid w:val="00F8041F"/>
    <w:rsid w:val="00F833D3"/>
    <w:rsid w:val="00FA0314"/>
    <w:rsid w:val="00FC1AE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1D8B-0D10-42E1-8002-EF4DAF4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2020-09-01T12:35:00Z</cp:lastPrinted>
  <dcterms:created xsi:type="dcterms:W3CDTF">2019-02-06T06:26:00Z</dcterms:created>
  <dcterms:modified xsi:type="dcterms:W3CDTF">2020-09-01T12:36:00Z</dcterms:modified>
</cp:coreProperties>
</file>